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57FB" w14:textId="66C1E930" w:rsidR="00EA3BBA" w:rsidRPr="001F61BB" w:rsidRDefault="00EA3BBA" w:rsidP="00F54D1A">
      <w:pPr>
        <w:pStyle w:val="Heading1"/>
        <w:rPr>
          <w:color w:val="000000" w:themeColor="text1"/>
        </w:rPr>
      </w:pPr>
      <w:r w:rsidRPr="001F61BB">
        <w:rPr>
          <w:color w:val="000000" w:themeColor="text1"/>
        </w:rPr>
        <w:t>Getting Your COVID-19 Vaccine</w:t>
      </w:r>
    </w:p>
    <w:p w14:paraId="381BB692" w14:textId="140274A9" w:rsidR="00EF5760" w:rsidRPr="001F61BB" w:rsidRDefault="00CB4264" w:rsidP="00EF5760">
      <w:pPr>
        <w:rPr>
          <w:rFonts w:cstheme="minorHAnsi"/>
          <w:color w:val="000000" w:themeColor="text1"/>
        </w:rPr>
      </w:pPr>
      <w:hyperlink r:id="rId7" w:history="1">
        <w:r w:rsidR="00EF5760" w:rsidRPr="001F61BB">
          <w:rPr>
            <w:rStyle w:val="Hyperlink"/>
            <w:rFonts w:cstheme="minorHAnsi"/>
          </w:rPr>
          <w:t>https://www.cdc.gov/coronavirus/2019-ncov/vaccines/expect.html</w:t>
        </w:r>
      </w:hyperlink>
      <w:r w:rsidR="00EF5760" w:rsidRPr="001F61BB">
        <w:rPr>
          <w:rFonts w:cstheme="minorHAnsi"/>
          <w:color w:val="000000" w:themeColor="text1"/>
        </w:rPr>
        <w:t xml:space="preserve"> </w:t>
      </w:r>
    </w:p>
    <w:p w14:paraId="3D423EE0" w14:textId="77777777" w:rsidR="00EF5760" w:rsidRPr="001F61BB" w:rsidRDefault="00EF5760" w:rsidP="00843BD6">
      <w:pPr>
        <w:rPr>
          <w:rFonts w:cstheme="minorHAnsi"/>
          <w:color w:val="000000" w:themeColor="text1"/>
        </w:rPr>
      </w:pPr>
    </w:p>
    <w:p w14:paraId="39D7F0D6" w14:textId="77777777" w:rsidR="00EF5760" w:rsidRPr="001F61BB" w:rsidRDefault="00EF5760" w:rsidP="00EF5760">
      <w:pPr>
        <w:rPr>
          <w:rFonts w:eastAsia="Times New Roman" w:cstheme="minorHAnsi"/>
          <w:color w:val="000000" w:themeColor="text1"/>
        </w:rPr>
      </w:pPr>
      <w:r w:rsidRPr="001F61BB">
        <w:rPr>
          <w:rFonts w:eastAsia="Times New Roman" w:cstheme="minorHAnsi"/>
          <w:color w:val="000000" w:themeColor="text1"/>
        </w:rPr>
        <w:t>Updated Aug. 19, 2021</w:t>
      </w:r>
    </w:p>
    <w:p w14:paraId="2FBD2DD6" w14:textId="14155B69" w:rsidR="00E6372D" w:rsidRPr="001F61BB" w:rsidRDefault="00E6372D" w:rsidP="00E6372D">
      <w:pPr>
        <w:rPr>
          <w:rFonts w:eastAsia="Times New Roman" w:cstheme="minorHAnsi"/>
          <w:color w:val="000000" w:themeColor="text1"/>
        </w:rPr>
      </w:pPr>
    </w:p>
    <w:p w14:paraId="1260812C" w14:textId="7D4F4858" w:rsidR="005534DC" w:rsidRPr="001F61BB" w:rsidRDefault="005534DC" w:rsidP="00E6372D">
      <w:pPr>
        <w:rPr>
          <w:rFonts w:eastAsia="Times New Roman" w:cstheme="minorHAnsi"/>
          <w:color w:val="000000" w:themeColor="text1"/>
        </w:rPr>
      </w:pPr>
      <w:r w:rsidRPr="001F61BB">
        <w:rPr>
          <w:rFonts w:eastAsia="Times New Roman" w:cstheme="minorHAnsi"/>
          <w:b/>
          <w:bCs/>
          <w:color w:val="000000" w:themeColor="text1"/>
        </w:rPr>
        <w:t>NOTIC</w:t>
      </w:r>
      <w:r w:rsidR="007F1AE0">
        <w:rPr>
          <w:rFonts w:eastAsia="Times New Roman" w:cstheme="minorHAnsi"/>
          <w:b/>
          <w:bCs/>
          <w:color w:val="000000" w:themeColor="text1"/>
        </w:rPr>
        <w:t xml:space="preserve">E: </w:t>
      </w:r>
      <w:r w:rsidRPr="001F61BB">
        <w:rPr>
          <w:rFonts w:eastAsia="Times New Roman" w:cstheme="minorHAnsi"/>
          <w:color w:val="000000" w:themeColor="text1"/>
          <w:u w:val="single"/>
        </w:rPr>
        <w:t>CDC continues to recommend</w:t>
      </w:r>
      <w:r w:rsidRPr="001F61BB">
        <w:rPr>
          <w:rFonts w:eastAsia="Times New Roman" w:cstheme="minorHAnsi"/>
          <w:color w:val="000000" w:themeColor="text1"/>
        </w:rPr>
        <w:t xml:space="preserve"> the use of the newly FDA-approved Pfizer-BioNTech (COMIRNATY) COVID-19 Vaccine for people 16 years and older, as one of the recommended vaccines to protect against COVID-19. CDC continues to recommend the vaccine under an emergency use authorization (EUA) for adolescents 12 through 15 years old, as well as an additional mRNA dose for moderately to severely immunocompromised people.</w:t>
      </w:r>
    </w:p>
    <w:p w14:paraId="121EBAA2" w14:textId="77777777" w:rsidR="005534DC" w:rsidRPr="001F61BB" w:rsidRDefault="005534DC" w:rsidP="00E6372D">
      <w:pPr>
        <w:rPr>
          <w:rFonts w:eastAsia="Times New Roman" w:cstheme="minorHAnsi"/>
          <w:color w:val="000000" w:themeColor="text1"/>
        </w:rPr>
      </w:pPr>
    </w:p>
    <w:p w14:paraId="3690EAF4" w14:textId="08F0822B" w:rsidR="00EA3BBA" w:rsidRPr="001F61BB" w:rsidRDefault="00EA3BBA" w:rsidP="00EA3BBA">
      <w:pPr>
        <w:shd w:val="clear" w:color="auto" w:fill="FFFFFF"/>
        <w:spacing w:after="100" w:afterAutospacing="1"/>
        <w:rPr>
          <w:rFonts w:eastAsia="Times New Roman" w:cstheme="minorHAnsi"/>
          <w:color w:val="000000" w:themeColor="text1"/>
        </w:rPr>
      </w:pPr>
      <w:r w:rsidRPr="001F61BB">
        <w:rPr>
          <w:rFonts w:eastAsia="Times New Roman" w:cstheme="minorHAnsi"/>
          <w:color w:val="000000" w:themeColor="text1"/>
        </w:rPr>
        <w:t>Vaccines are now widely available. In many cases, you do not need an appointment. Ninety percent of people in the United States live within five miles of a COVID-19 vaccine location.</w:t>
      </w:r>
    </w:p>
    <w:p w14:paraId="709262E3" w14:textId="180F0435" w:rsidR="00EA3BBA" w:rsidRPr="001F61BB" w:rsidRDefault="00EA3BBA" w:rsidP="00EA3BBA">
      <w:pPr>
        <w:shd w:val="clear" w:color="auto" w:fill="FFFFFF"/>
        <w:rPr>
          <w:rFonts w:eastAsia="Times New Roman" w:cstheme="minorHAnsi"/>
          <w:color w:val="000000" w:themeColor="text1"/>
        </w:rPr>
      </w:pPr>
      <w:r w:rsidRPr="001F61BB">
        <w:rPr>
          <w:rFonts w:eastAsia="Times New Roman" w:cstheme="minorHAnsi"/>
          <w:color w:val="000000" w:themeColor="text1"/>
          <w:u w:val="single"/>
        </w:rPr>
        <w:t>Learn how to find a COVID-19 vaccine</w:t>
      </w:r>
      <w:r w:rsidRPr="001F61BB">
        <w:rPr>
          <w:rFonts w:eastAsia="Times New Roman" w:cstheme="minorHAnsi"/>
          <w:color w:val="000000" w:themeColor="text1"/>
        </w:rPr>
        <w:t> so you can get it as soon as you can.</w:t>
      </w:r>
    </w:p>
    <w:p w14:paraId="2FD613E8" w14:textId="4BB8FAD2" w:rsidR="00F54D1A" w:rsidRPr="001F61BB" w:rsidRDefault="00F54D1A" w:rsidP="00F54D1A">
      <w:pPr>
        <w:rPr>
          <w:rFonts w:cstheme="minorHAnsi"/>
          <w:color w:val="000000" w:themeColor="text1"/>
        </w:rPr>
      </w:pPr>
      <w:r w:rsidRPr="001F61BB">
        <w:rPr>
          <w:rFonts w:cstheme="minorHAnsi"/>
          <w:color w:val="000000" w:themeColor="text1"/>
        </w:rPr>
        <w:t>COVID-19 Vaccines Are Free</w:t>
      </w:r>
    </w:p>
    <w:p w14:paraId="3AE88CE9" w14:textId="77777777" w:rsidR="00EA3BBA" w:rsidRPr="001F61BB" w:rsidRDefault="00EA3BBA" w:rsidP="00EA3BBA">
      <w:pPr>
        <w:rPr>
          <w:rFonts w:eastAsia="Times New Roman" w:cstheme="minorHAnsi"/>
          <w:color w:val="000000" w:themeColor="text1"/>
        </w:rPr>
      </w:pPr>
    </w:p>
    <w:p w14:paraId="085A3A39" w14:textId="77777777" w:rsidR="00EA3BBA" w:rsidRPr="001F61BB" w:rsidRDefault="00EA3BBA" w:rsidP="00F54D1A">
      <w:pPr>
        <w:pStyle w:val="Heading2"/>
        <w:rPr>
          <w:color w:val="000000" w:themeColor="text1"/>
        </w:rPr>
      </w:pPr>
      <w:r w:rsidRPr="001F61BB">
        <w:rPr>
          <w:color w:val="000000" w:themeColor="text1"/>
        </w:rPr>
        <w:t>At Your Vaccination Appointment</w:t>
      </w:r>
    </w:p>
    <w:p w14:paraId="63DEF94E" w14:textId="77777777" w:rsidR="00EA3BBA" w:rsidRPr="001F61BB" w:rsidRDefault="00EA3BBA" w:rsidP="00EA3BBA">
      <w:pPr>
        <w:shd w:val="clear" w:color="auto" w:fill="FFFFFF"/>
        <w:rPr>
          <w:rFonts w:eastAsia="Times New Roman" w:cstheme="minorHAnsi"/>
          <w:color w:val="000000" w:themeColor="text1"/>
        </w:rPr>
      </w:pPr>
    </w:p>
    <w:p w14:paraId="12358640" w14:textId="26D210E5" w:rsidR="00EA3BBA" w:rsidRPr="001F61BB" w:rsidRDefault="00EA3BBA" w:rsidP="00EA3BBA">
      <w:pPr>
        <w:shd w:val="clear" w:color="auto" w:fill="FFFFFF"/>
        <w:rPr>
          <w:rFonts w:eastAsia="Times New Roman" w:cstheme="minorHAnsi"/>
          <w:color w:val="000000" w:themeColor="text1"/>
        </w:rPr>
      </w:pPr>
      <w:r w:rsidRPr="001F61BB">
        <w:rPr>
          <w:rFonts w:eastAsia="Times New Roman" w:cstheme="minorHAnsi"/>
          <w:color w:val="000000" w:themeColor="text1"/>
        </w:rPr>
        <w:t>Fast, Easy, Free, and Nearby COVID-19 Vaccination</w:t>
      </w:r>
    </w:p>
    <w:p w14:paraId="5C5EF354" w14:textId="539C24F6" w:rsidR="00EA3BBA" w:rsidRPr="001F61BB" w:rsidRDefault="00EA3BBA" w:rsidP="00F54D1A">
      <w:pPr>
        <w:shd w:val="clear" w:color="auto" w:fill="FFFFFF"/>
        <w:spacing w:after="100" w:afterAutospacing="1"/>
        <w:rPr>
          <w:rFonts w:eastAsia="Times New Roman" w:cstheme="minorHAnsi"/>
          <w:color w:val="000000" w:themeColor="text1"/>
        </w:rPr>
      </w:pPr>
      <w:r w:rsidRPr="001F61BB">
        <w:rPr>
          <w:rFonts w:eastAsia="Times New Roman" w:cstheme="minorHAnsi"/>
          <w:color w:val="000000" w:themeColor="text1"/>
        </w:rPr>
        <w:t>The federal government is providing the vaccine </w:t>
      </w:r>
      <w:r w:rsidRPr="001F61BB">
        <w:rPr>
          <w:rFonts w:eastAsia="Times New Roman" w:cstheme="minorHAnsi"/>
          <w:b/>
          <w:bCs/>
          <w:color w:val="000000" w:themeColor="text1"/>
        </w:rPr>
        <w:t>free of charge</w:t>
      </w:r>
      <w:r w:rsidRPr="001F61BB">
        <w:rPr>
          <w:rFonts w:eastAsia="Times New Roman" w:cstheme="minorHAnsi"/>
          <w:color w:val="000000" w:themeColor="text1"/>
        </w:rPr>
        <w:t> to all people living in the United States, regardless of their immigration or health insurance status.</w:t>
      </w:r>
      <w:r w:rsidR="002D6773" w:rsidRPr="001F61BB">
        <w:rPr>
          <w:rFonts w:eastAsia="Times New Roman" w:cstheme="minorHAnsi"/>
          <w:color w:val="000000" w:themeColor="text1"/>
        </w:rPr>
        <w:t xml:space="preserve"> Learn more at https://www.cdc.gov/coronavirus/2019-ncov/vaccines/no-cost.html</w:t>
      </w:r>
    </w:p>
    <w:p w14:paraId="0FBD1059" w14:textId="77777777" w:rsidR="00EA3BBA" w:rsidRPr="001F61BB" w:rsidRDefault="00EA3BBA" w:rsidP="00EA3BBA">
      <w:pPr>
        <w:numPr>
          <w:ilvl w:val="0"/>
          <w:numId w:val="1"/>
        </w:numPr>
        <w:spacing w:before="100" w:beforeAutospacing="1" w:after="100" w:afterAutospacing="1"/>
        <w:rPr>
          <w:rFonts w:eastAsia="Times New Roman" w:cstheme="minorHAnsi"/>
          <w:color w:val="000000" w:themeColor="text1"/>
        </w:rPr>
      </w:pPr>
      <w:r w:rsidRPr="001F61BB">
        <w:rPr>
          <w:rFonts w:eastAsia="Times New Roman" w:cstheme="minorHAnsi"/>
          <w:b/>
          <w:bCs/>
          <w:color w:val="000000" w:themeColor="text1"/>
        </w:rPr>
        <w:t>Before you arrive, contact the site where you will be vaccinated or review your appointment confirmation email for</w:t>
      </w:r>
      <w:r w:rsidRPr="001F61BB">
        <w:rPr>
          <w:rFonts w:eastAsia="Times New Roman" w:cstheme="minorHAnsi"/>
          <w:color w:val="000000" w:themeColor="text1"/>
        </w:rPr>
        <w:t> details about what identification you may need to bring to your vaccination appointment.</w:t>
      </w:r>
    </w:p>
    <w:p w14:paraId="6328E80B" w14:textId="7A4B2B3C" w:rsidR="00EA3BBA" w:rsidRPr="001F61BB" w:rsidRDefault="00EA3BBA" w:rsidP="00EA3BBA">
      <w:pPr>
        <w:numPr>
          <w:ilvl w:val="0"/>
          <w:numId w:val="1"/>
        </w:numPr>
        <w:spacing w:before="100" w:beforeAutospacing="1" w:after="100" w:afterAutospacing="1"/>
        <w:rPr>
          <w:rFonts w:eastAsia="Times New Roman" w:cstheme="minorHAnsi"/>
          <w:color w:val="000000" w:themeColor="text1"/>
        </w:rPr>
      </w:pPr>
      <w:r w:rsidRPr="001F61BB">
        <w:rPr>
          <w:rFonts w:eastAsia="Times New Roman" w:cstheme="minorHAnsi"/>
          <w:b/>
          <w:bCs/>
          <w:color w:val="000000" w:themeColor="text1"/>
        </w:rPr>
        <w:t>When you get a vaccine, you </w:t>
      </w:r>
      <w:r w:rsidRPr="001F61BB">
        <w:rPr>
          <w:rFonts w:eastAsia="Times New Roman" w:cstheme="minorHAnsi"/>
          <w:b/>
          <w:bCs/>
          <w:i/>
          <w:iCs/>
          <w:color w:val="000000" w:themeColor="text1"/>
        </w:rPr>
        <w:t>and </w:t>
      </w:r>
      <w:r w:rsidRPr="001F61BB">
        <w:rPr>
          <w:rFonts w:eastAsia="Times New Roman" w:cstheme="minorHAnsi"/>
          <w:b/>
          <w:bCs/>
          <w:color w:val="000000" w:themeColor="text1"/>
        </w:rPr>
        <w:t>your healthcare provider will both need to wear masks that cover your nose and mouth.</w:t>
      </w:r>
      <w:r w:rsidRPr="001F61BB">
        <w:rPr>
          <w:rFonts w:eastAsia="Times New Roman" w:cstheme="minorHAnsi"/>
          <w:color w:val="000000" w:themeColor="text1"/>
        </w:rPr>
        <w:t> Stay 6 feet away from others while inside and in lines. Learn more about </w:t>
      </w:r>
      <w:r w:rsidRPr="001F61BB">
        <w:rPr>
          <w:rFonts w:eastAsia="Times New Roman" w:cstheme="minorHAnsi"/>
          <w:color w:val="000000" w:themeColor="text1"/>
          <w:u w:val="single"/>
        </w:rPr>
        <w:t>protecting yourself when going to get your COVID-19 vaccine</w:t>
      </w:r>
      <w:r w:rsidR="00E6372D" w:rsidRPr="001F61BB">
        <w:rPr>
          <w:rFonts w:eastAsia="Times New Roman" w:cstheme="minorHAnsi"/>
          <w:color w:val="000000" w:themeColor="text1"/>
        </w:rPr>
        <w:t xml:space="preserve"> at https://www.cdc.gov/coronavirus/2019-ncov/daily-life-coping/going-out.html</w:t>
      </w:r>
    </w:p>
    <w:p w14:paraId="335AD34D" w14:textId="1A563201" w:rsidR="00EA3BBA" w:rsidRPr="001F61BB" w:rsidRDefault="00EA3BBA" w:rsidP="00EA3BBA">
      <w:pPr>
        <w:numPr>
          <w:ilvl w:val="0"/>
          <w:numId w:val="1"/>
        </w:numPr>
        <w:spacing w:before="100" w:beforeAutospacing="1" w:after="100" w:afterAutospacing="1"/>
        <w:rPr>
          <w:rFonts w:eastAsia="Times New Roman" w:cstheme="minorHAnsi"/>
          <w:color w:val="000000" w:themeColor="text1"/>
        </w:rPr>
      </w:pPr>
      <w:r w:rsidRPr="001F61BB">
        <w:rPr>
          <w:rFonts w:eastAsia="Times New Roman" w:cstheme="minorHAnsi"/>
          <w:b/>
          <w:bCs/>
          <w:color w:val="000000" w:themeColor="text1"/>
        </w:rPr>
        <w:t>You should receive a paper or electronic version of a fact sheet that tells you more about the specific COVID-19 vaccine you receive. </w:t>
      </w:r>
      <w:r w:rsidRPr="001F61BB">
        <w:rPr>
          <w:rFonts w:eastAsia="Times New Roman" w:cstheme="minorHAnsi"/>
          <w:color w:val="000000" w:themeColor="text1"/>
        </w:rPr>
        <w:t>Each authorized COVID-19 vaccine has its own fact sheet that contains information to help you understand the risks and benefits of receiving that specific vaccine. Learn more about </w:t>
      </w:r>
      <w:r w:rsidRPr="001F61BB">
        <w:rPr>
          <w:rFonts w:eastAsia="Times New Roman" w:cstheme="minorHAnsi"/>
          <w:color w:val="000000" w:themeColor="text1"/>
          <w:u w:val="single"/>
        </w:rPr>
        <w:t>different COVID-19 vaccines</w:t>
      </w:r>
      <w:r w:rsidR="00E6372D" w:rsidRPr="001F61BB">
        <w:rPr>
          <w:rFonts w:eastAsia="Times New Roman" w:cstheme="minorHAnsi"/>
          <w:color w:val="000000" w:themeColor="text1"/>
        </w:rPr>
        <w:t xml:space="preserve"> at https://www.cdc.gov/coronavirus/2019-ncov/vaccines/different-vaccines.html</w:t>
      </w:r>
    </w:p>
    <w:p w14:paraId="3E68FAA1" w14:textId="4005F7EC" w:rsidR="00EA3BBA" w:rsidRPr="001F61BB" w:rsidRDefault="00EA3BBA" w:rsidP="00EA3BBA">
      <w:pPr>
        <w:numPr>
          <w:ilvl w:val="0"/>
          <w:numId w:val="1"/>
        </w:numPr>
        <w:spacing w:before="100" w:beforeAutospacing="1" w:after="100" w:afterAutospacing="1"/>
        <w:rPr>
          <w:rFonts w:eastAsia="Times New Roman" w:cstheme="minorHAnsi"/>
          <w:color w:val="000000" w:themeColor="text1"/>
        </w:rPr>
      </w:pPr>
      <w:r w:rsidRPr="001F61BB">
        <w:rPr>
          <w:rFonts w:eastAsia="Times New Roman" w:cstheme="minorHAnsi"/>
          <w:b/>
          <w:bCs/>
          <w:color w:val="000000" w:themeColor="text1"/>
        </w:rPr>
        <w:t>After getting a COVID-19 vaccine, you should be monitored on site for at least 15 minutes.</w:t>
      </w:r>
      <w:r w:rsidRPr="001F61BB">
        <w:rPr>
          <w:rFonts w:eastAsia="Times New Roman" w:cstheme="minorHAnsi"/>
          <w:color w:val="000000" w:themeColor="text1"/>
        </w:rPr>
        <w:t> Learn more about </w:t>
      </w:r>
      <w:r w:rsidRPr="001F61BB">
        <w:rPr>
          <w:rFonts w:eastAsia="Times New Roman" w:cstheme="minorHAnsi"/>
          <w:color w:val="000000" w:themeColor="text1"/>
          <w:u w:val="single"/>
        </w:rPr>
        <w:t>COVID-19 vaccines and rare severe allergic reactions</w:t>
      </w:r>
      <w:r w:rsidR="00E6372D" w:rsidRPr="001F61BB">
        <w:rPr>
          <w:rFonts w:eastAsia="Times New Roman" w:cstheme="minorHAnsi"/>
          <w:color w:val="000000" w:themeColor="text1"/>
        </w:rPr>
        <w:t xml:space="preserve"> at https://www.cdc.gov/coronavirus/2019-ncov/vaccines/safety/allergic-reaction.html</w:t>
      </w:r>
    </w:p>
    <w:p w14:paraId="47CCD780" w14:textId="60A2F2E3" w:rsidR="00E6372D" w:rsidRPr="001F61BB" w:rsidRDefault="00EA3BBA" w:rsidP="00EA3BBA">
      <w:pPr>
        <w:numPr>
          <w:ilvl w:val="0"/>
          <w:numId w:val="1"/>
        </w:numPr>
        <w:spacing w:before="100" w:beforeAutospacing="1" w:after="100" w:afterAutospacing="1"/>
        <w:rPr>
          <w:rFonts w:eastAsia="Times New Roman" w:cstheme="minorHAnsi"/>
          <w:color w:val="000000" w:themeColor="text1"/>
        </w:rPr>
      </w:pPr>
      <w:r w:rsidRPr="001F61BB">
        <w:rPr>
          <w:rFonts w:eastAsia="Times New Roman" w:cstheme="minorHAnsi"/>
          <w:b/>
          <w:bCs/>
          <w:color w:val="000000" w:themeColor="text1"/>
        </w:rPr>
        <w:t>Ask your vaccination provider about getting started with</w:t>
      </w:r>
      <w:r w:rsidRPr="001F61BB">
        <w:rPr>
          <w:rFonts w:eastAsia="Times New Roman" w:cstheme="minorHAnsi"/>
          <w:color w:val="000000" w:themeColor="text1"/>
        </w:rPr>
        <w:t> </w:t>
      </w:r>
      <w:r w:rsidRPr="001F61BB">
        <w:rPr>
          <w:rFonts w:eastAsia="Times New Roman" w:cstheme="minorHAnsi"/>
          <w:b/>
          <w:bCs/>
          <w:color w:val="000000" w:themeColor="text1"/>
        </w:rPr>
        <w:t>v-safe</w:t>
      </w:r>
      <w:r w:rsidRPr="001F61BB">
        <w:rPr>
          <w:rFonts w:eastAsia="Times New Roman" w:cstheme="minorHAnsi"/>
          <w:color w:val="000000" w:themeColor="text1"/>
        </w:rPr>
        <w:t xml:space="preserve">, a free, smartphone-based tool that uses text messaging and web surveys to provide personalized health check-ins after you receive a COVID-19 vaccination. Parents and guardians can enroll </w:t>
      </w:r>
      <w:r w:rsidRPr="001F61BB">
        <w:rPr>
          <w:rFonts w:eastAsia="Times New Roman" w:cstheme="minorHAnsi"/>
          <w:color w:val="000000" w:themeColor="text1"/>
        </w:rPr>
        <w:lastRenderedPageBreak/>
        <w:t>adolescents (ages 12 and older) or dependents in v-safe and complete health check-ins on their behalf after COVID-19 vaccination. </w:t>
      </w:r>
      <w:r w:rsidRPr="001F61BB">
        <w:rPr>
          <w:rFonts w:eastAsia="Times New Roman" w:cstheme="minorHAnsi"/>
          <w:color w:val="000000" w:themeColor="text1"/>
          <w:u w:val="single"/>
        </w:rPr>
        <w:t>Register</w:t>
      </w:r>
      <w:r w:rsidR="00EF5760" w:rsidRPr="001F61BB">
        <w:rPr>
          <w:rFonts w:eastAsia="Times New Roman" w:cstheme="minorHAnsi"/>
          <w:color w:val="000000" w:themeColor="text1"/>
          <w:u w:val="single"/>
        </w:rPr>
        <w:t xml:space="preserve"> for v-safe at https://vsafe.cdc.gov/en/</w:t>
      </w:r>
      <w:r w:rsidRPr="001F61BB">
        <w:rPr>
          <w:rFonts w:eastAsia="Times New Roman" w:cstheme="minorHAnsi"/>
          <w:color w:val="000000" w:themeColor="text1"/>
        </w:rPr>
        <w:t> or </w:t>
      </w:r>
      <w:r w:rsidRPr="001F61BB">
        <w:rPr>
          <w:rFonts w:eastAsia="Times New Roman" w:cstheme="minorHAnsi"/>
          <w:color w:val="000000" w:themeColor="text1"/>
          <w:u w:val="single"/>
        </w:rPr>
        <w:t>sign into</w:t>
      </w:r>
      <w:r w:rsidRPr="001F61BB">
        <w:rPr>
          <w:rFonts w:eastAsia="Times New Roman" w:cstheme="minorHAnsi"/>
          <w:color w:val="000000" w:themeColor="text1"/>
        </w:rPr>
        <w:t> v-safe</w:t>
      </w:r>
      <w:r w:rsidR="00E6372D" w:rsidRPr="001F61BB">
        <w:rPr>
          <w:rFonts w:eastAsia="Times New Roman" w:cstheme="minorHAnsi"/>
          <w:color w:val="000000" w:themeColor="text1"/>
        </w:rPr>
        <w:t xml:space="preserve"> at https://vsafe.cdc.gov/en/</w:t>
      </w:r>
    </w:p>
    <w:p w14:paraId="5C63BB2B" w14:textId="00E26448" w:rsidR="00EA3BBA" w:rsidRPr="001F61BB" w:rsidRDefault="00EA3BBA" w:rsidP="00EA3BBA">
      <w:pPr>
        <w:numPr>
          <w:ilvl w:val="0"/>
          <w:numId w:val="1"/>
        </w:numPr>
        <w:spacing w:before="100" w:beforeAutospacing="1" w:after="100" w:afterAutospacing="1"/>
        <w:rPr>
          <w:rFonts w:eastAsia="Times New Roman" w:cstheme="minorHAnsi"/>
          <w:color w:val="000000" w:themeColor="text1"/>
        </w:rPr>
      </w:pPr>
      <w:r w:rsidRPr="001F61BB">
        <w:rPr>
          <w:rFonts w:eastAsia="Times New Roman" w:cstheme="minorHAnsi"/>
          <w:color w:val="000000" w:themeColor="text1"/>
        </w:rPr>
        <w:t> Learn more about </w:t>
      </w:r>
      <w:r w:rsidRPr="001F61BB">
        <w:rPr>
          <w:rFonts w:eastAsia="Times New Roman" w:cstheme="minorHAnsi"/>
          <w:b/>
          <w:bCs/>
          <w:color w:val="000000" w:themeColor="text1"/>
          <w:u w:val="single"/>
        </w:rPr>
        <w:t>v-safe</w:t>
      </w:r>
      <w:r w:rsidR="00E6372D" w:rsidRPr="001F61BB">
        <w:rPr>
          <w:rFonts w:eastAsia="Times New Roman" w:cstheme="minorHAnsi"/>
          <w:color w:val="000000" w:themeColor="text1"/>
        </w:rPr>
        <w:t xml:space="preserve"> at https://www.cdc.gov/coronavirus/2019-ncov/vaccines/safety/vsafe.html</w:t>
      </w:r>
    </w:p>
    <w:p w14:paraId="0A83905E" w14:textId="77777777" w:rsidR="00EA3BBA" w:rsidRPr="001F61BB" w:rsidRDefault="00EA3BBA" w:rsidP="00F54D1A">
      <w:pPr>
        <w:pStyle w:val="Heading2"/>
        <w:rPr>
          <w:color w:val="000000" w:themeColor="text1"/>
        </w:rPr>
      </w:pPr>
      <w:r w:rsidRPr="001F61BB">
        <w:rPr>
          <w:color w:val="000000" w:themeColor="text1"/>
        </w:rPr>
        <w:t>Getting Your Vaccination Card</w:t>
      </w:r>
    </w:p>
    <w:p w14:paraId="7446102E" w14:textId="77777777" w:rsidR="00EA3BBA" w:rsidRPr="001F61BB" w:rsidRDefault="00EA3BBA" w:rsidP="00EA3BBA">
      <w:pPr>
        <w:pStyle w:val="NormalWeb"/>
        <w:spacing w:before="0" w:beforeAutospacing="0"/>
        <w:rPr>
          <w:rFonts w:asciiTheme="minorHAnsi" w:hAnsiTheme="minorHAnsi" w:cstheme="minorHAnsi"/>
          <w:color w:val="000000" w:themeColor="text1"/>
        </w:rPr>
      </w:pPr>
      <w:r w:rsidRPr="001F61BB">
        <w:rPr>
          <w:rStyle w:val="Strong"/>
          <w:rFonts w:asciiTheme="minorHAnsi" w:hAnsiTheme="minorHAnsi" w:cstheme="minorHAnsi"/>
          <w:color w:val="000000" w:themeColor="text1"/>
        </w:rPr>
        <w:t>You should get a vaccination card that tells you what COVID-19 vaccine you received</w:t>
      </w:r>
      <w:r w:rsidRPr="001F61BB">
        <w:rPr>
          <w:rFonts w:asciiTheme="minorHAnsi" w:hAnsiTheme="minorHAnsi" w:cstheme="minorHAnsi"/>
          <w:color w:val="000000" w:themeColor="text1"/>
        </w:rPr>
        <w:t>, the date you received it, and where you received it. Keep your vaccination card in case you need it for future use. Consider taking a picture of your vaccination card as a backup copy.</w:t>
      </w:r>
    </w:p>
    <w:p w14:paraId="3EE7B118" w14:textId="77777777" w:rsidR="00EA3BBA" w:rsidRPr="001F61BB" w:rsidRDefault="00EA3BBA" w:rsidP="00EA3BBA">
      <w:pPr>
        <w:pStyle w:val="NormalWeb"/>
        <w:spacing w:before="0" w:beforeAutospacing="0"/>
        <w:rPr>
          <w:rFonts w:asciiTheme="minorHAnsi" w:hAnsiTheme="minorHAnsi" w:cstheme="minorHAnsi"/>
          <w:color w:val="000000" w:themeColor="text1"/>
        </w:rPr>
      </w:pPr>
      <w:r w:rsidRPr="001F61BB">
        <w:rPr>
          <w:rFonts w:asciiTheme="minorHAnsi" w:hAnsiTheme="minorHAnsi" w:cstheme="minorHAnsi"/>
          <w:color w:val="000000" w:themeColor="text1"/>
        </w:rPr>
        <w:t>If you do not receive a COVID-19 vaccination card at your appointment, contact the vaccination provider site where you got vaccinated or your state health department to find out how you can get a card.</w:t>
      </w:r>
    </w:p>
    <w:p w14:paraId="12BFB4AB" w14:textId="7B6BD2BA" w:rsidR="00EA3BBA" w:rsidRDefault="00EA3BBA" w:rsidP="00EA3BBA">
      <w:pPr>
        <w:pStyle w:val="NormalWeb"/>
        <w:shd w:val="clear" w:color="auto" w:fill="FFFFFF"/>
        <w:spacing w:before="0" w:beforeAutospacing="0" w:after="0" w:afterAutospacing="0"/>
        <w:rPr>
          <w:rFonts w:asciiTheme="minorHAnsi" w:hAnsiTheme="minorHAnsi" w:cstheme="minorHAnsi"/>
          <w:color w:val="000000" w:themeColor="text1"/>
        </w:rPr>
      </w:pPr>
      <w:r w:rsidRPr="001F61BB">
        <w:rPr>
          <w:rFonts w:asciiTheme="minorHAnsi" w:hAnsiTheme="minorHAnsi" w:cstheme="minorHAnsi"/>
          <w:color w:val="000000" w:themeColor="text1"/>
        </w:rPr>
        <w:t>Learn about</w:t>
      </w:r>
      <w:r w:rsidRPr="001F61BB">
        <w:rPr>
          <w:rStyle w:val="apple-converted-space"/>
          <w:rFonts w:asciiTheme="minorHAnsi" w:eastAsiaTheme="majorEastAsia" w:hAnsiTheme="minorHAnsi" w:cstheme="minorHAnsi"/>
          <w:color w:val="000000" w:themeColor="text1"/>
        </w:rPr>
        <w:t> </w:t>
      </w:r>
      <w:r w:rsidRPr="001F61BB">
        <w:rPr>
          <w:rFonts w:asciiTheme="minorHAnsi" w:hAnsiTheme="minorHAnsi" w:cstheme="minorHAnsi"/>
          <w:color w:val="000000" w:themeColor="text1"/>
        </w:rPr>
        <w:t>what to do if you’ve lost your vaccination card</w:t>
      </w:r>
      <w:r w:rsidR="00E6372D" w:rsidRPr="001F61BB">
        <w:rPr>
          <w:rFonts w:asciiTheme="minorHAnsi" w:hAnsiTheme="minorHAnsi" w:cstheme="minorHAnsi"/>
          <w:color w:val="000000" w:themeColor="text1"/>
        </w:rPr>
        <w:t xml:space="preserve"> at https://www.cdc.gov/coronavirus/2019-ncov/vaccines/second-shot.html#vaccination-second-shot</w:t>
      </w:r>
    </w:p>
    <w:p w14:paraId="72801E9B" w14:textId="77777777" w:rsidR="007F1AE0" w:rsidRPr="001F61BB" w:rsidRDefault="007F1AE0" w:rsidP="00EA3BBA">
      <w:pPr>
        <w:pStyle w:val="NormalWeb"/>
        <w:shd w:val="clear" w:color="auto" w:fill="FFFFFF"/>
        <w:spacing w:before="0" w:beforeAutospacing="0" w:after="0" w:afterAutospacing="0"/>
        <w:rPr>
          <w:rFonts w:asciiTheme="minorHAnsi" w:hAnsiTheme="minorHAnsi" w:cstheme="minorHAnsi"/>
          <w:color w:val="000000" w:themeColor="text1"/>
        </w:rPr>
      </w:pPr>
    </w:p>
    <w:p w14:paraId="57F50CF0" w14:textId="77777777" w:rsidR="00EA3BBA" w:rsidRPr="001F61BB" w:rsidRDefault="00EA3BBA" w:rsidP="00F54D1A">
      <w:pPr>
        <w:pStyle w:val="Heading2"/>
        <w:rPr>
          <w:color w:val="000000" w:themeColor="text1"/>
        </w:rPr>
      </w:pPr>
      <w:r w:rsidRPr="001F61BB">
        <w:rPr>
          <w:color w:val="000000" w:themeColor="text1"/>
        </w:rPr>
        <w:t>Getting a COVID-19 Vaccine with Other Vaccines</w:t>
      </w:r>
    </w:p>
    <w:p w14:paraId="6EFE3EC8" w14:textId="6D04FEA5" w:rsidR="00EA3BBA" w:rsidRPr="001F61BB" w:rsidRDefault="00EA3BBA" w:rsidP="00EA3BBA">
      <w:pPr>
        <w:pStyle w:val="NormalWeb"/>
        <w:spacing w:before="0" w:beforeAutospacing="0"/>
        <w:rPr>
          <w:rFonts w:asciiTheme="minorHAnsi" w:hAnsiTheme="minorHAnsi" w:cstheme="minorHAnsi"/>
          <w:color w:val="000000" w:themeColor="text1"/>
        </w:rPr>
      </w:pPr>
      <w:r w:rsidRPr="001F61BB">
        <w:rPr>
          <w:rFonts w:asciiTheme="minorHAnsi" w:hAnsiTheme="minorHAnsi" w:cstheme="minorHAnsi"/>
          <w:color w:val="000000" w:themeColor="text1"/>
        </w:rPr>
        <w:t>You can get a COVID-19 vaccine and other vaccines at the same visit. You no longer need to wait 14 days between vaccinations. Experience with other vaccines has shown that the way our bodies develop protection, known as an immune response, after getting vaccinated and possible side effects of vaccines are generally the same when given alone or with other vaccines. Learn more about</w:t>
      </w:r>
      <w:r w:rsidRPr="001F61BB">
        <w:rPr>
          <w:rStyle w:val="apple-converted-space"/>
          <w:rFonts w:asciiTheme="minorHAnsi" w:hAnsiTheme="minorHAnsi" w:cstheme="minorHAnsi"/>
          <w:color w:val="000000" w:themeColor="text1"/>
        </w:rPr>
        <w:t> </w:t>
      </w:r>
      <w:r w:rsidRPr="001F61BB">
        <w:rPr>
          <w:rFonts w:asciiTheme="minorHAnsi" w:eastAsiaTheme="majorEastAsia" w:hAnsiTheme="minorHAnsi" w:cstheme="minorHAnsi"/>
          <w:color w:val="000000" w:themeColor="text1"/>
        </w:rPr>
        <w:t>the timing of other vaccines</w:t>
      </w:r>
      <w:r w:rsidR="00E6372D" w:rsidRPr="001F61BB">
        <w:rPr>
          <w:rFonts w:asciiTheme="minorHAnsi" w:hAnsiTheme="minorHAnsi" w:cstheme="minorHAnsi"/>
          <w:color w:val="000000" w:themeColor="text1"/>
        </w:rPr>
        <w:t xml:space="preserve"> at https://www.cdc.gov/vaccines/covid-19/clinical-considerations/covid-19-vaccines-us.html?CDC_AA_refVal=https%3A%2F%2Fwww.cdc.gov%2Fvaccines%2Fcovid-19%2Finfo-by-product%2Fclinical-considerations.html</w:t>
      </w:r>
    </w:p>
    <w:p w14:paraId="1FF48352" w14:textId="77777777" w:rsidR="00EA3BBA" w:rsidRPr="001F61BB" w:rsidRDefault="00EA3BBA" w:rsidP="00F54D1A">
      <w:pPr>
        <w:pStyle w:val="Heading2"/>
        <w:rPr>
          <w:color w:val="000000" w:themeColor="text1"/>
        </w:rPr>
      </w:pPr>
      <w:r w:rsidRPr="001F61BB">
        <w:rPr>
          <w:color w:val="000000" w:themeColor="text1"/>
        </w:rPr>
        <w:t>If You Need a Second Shot</w:t>
      </w:r>
    </w:p>
    <w:p w14:paraId="025EA6DA" w14:textId="58BBB9E0" w:rsidR="00EA3BBA" w:rsidRPr="001F61BB" w:rsidRDefault="00EA3BBA" w:rsidP="00EA3BBA">
      <w:pPr>
        <w:rPr>
          <w:rFonts w:cstheme="minorHAnsi"/>
          <w:color w:val="000000" w:themeColor="text1"/>
        </w:rPr>
      </w:pPr>
    </w:p>
    <w:p w14:paraId="0433A64E" w14:textId="2D9DD10F" w:rsidR="00EA3BBA" w:rsidRPr="001F61BB" w:rsidRDefault="00EA3BBA" w:rsidP="00EA3BBA">
      <w:pPr>
        <w:pStyle w:val="NormalWeb"/>
        <w:spacing w:before="0" w:beforeAutospacing="0"/>
        <w:rPr>
          <w:rFonts w:asciiTheme="minorHAnsi" w:hAnsiTheme="minorHAnsi" w:cstheme="minorHAnsi"/>
          <w:color w:val="000000" w:themeColor="text1"/>
        </w:rPr>
      </w:pPr>
      <w:r w:rsidRPr="001F61BB">
        <w:rPr>
          <w:rFonts w:asciiTheme="minorHAnsi" w:hAnsiTheme="minorHAnsi" w:cstheme="minorHAnsi"/>
          <w:color w:val="000000" w:themeColor="text1"/>
        </w:rPr>
        <w:t>If you receive an mRNA COVID-19 vaccine (Pfizer-BioNTech COVID-19 vaccine</w:t>
      </w:r>
      <w:r w:rsidRPr="001F61BB">
        <w:rPr>
          <w:rStyle w:val="apple-converted-space"/>
          <w:rFonts w:asciiTheme="minorHAnsi" w:hAnsiTheme="minorHAnsi" w:cstheme="minorHAnsi"/>
          <w:color w:val="000000" w:themeColor="text1"/>
        </w:rPr>
        <w:t> </w:t>
      </w:r>
      <w:r w:rsidRPr="001F61BB">
        <w:rPr>
          <w:rFonts w:asciiTheme="minorHAnsi" w:hAnsiTheme="minorHAnsi" w:cstheme="minorHAnsi"/>
          <w:color w:val="000000" w:themeColor="text1"/>
        </w:rPr>
        <w:t>or</w:t>
      </w:r>
      <w:r w:rsidRPr="001F61BB">
        <w:rPr>
          <w:rStyle w:val="apple-converted-space"/>
          <w:rFonts w:asciiTheme="minorHAnsi" w:hAnsiTheme="minorHAnsi" w:cstheme="minorHAnsi"/>
          <w:color w:val="000000" w:themeColor="text1"/>
        </w:rPr>
        <w:t> </w:t>
      </w:r>
      <w:r w:rsidRPr="001F61BB">
        <w:rPr>
          <w:rFonts w:asciiTheme="minorHAnsi" w:hAnsiTheme="minorHAnsi" w:cstheme="minorHAnsi"/>
          <w:color w:val="000000" w:themeColor="text1"/>
        </w:rPr>
        <w:t>Moderna COVID-19 vaccine), you will need 2 shots to be fully protected.</w:t>
      </w:r>
      <w:r w:rsidRPr="001F61BB">
        <w:rPr>
          <w:rStyle w:val="apple-converted-space"/>
          <w:rFonts w:asciiTheme="minorHAnsi" w:hAnsiTheme="minorHAnsi" w:cstheme="minorHAnsi"/>
          <w:color w:val="000000" w:themeColor="text1"/>
        </w:rPr>
        <w:t> </w:t>
      </w:r>
      <w:r w:rsidRPr="001F61BB">
        <w:rPr>
          <w:rStyle w:val="Strong"/>
          <w:rFonts w:asciiTheme="minorHAnsi" w:hAnsiTheme="minorHAnsi" w:cstheme="minorHAnsi"/>
          <w:color w:val="000000" w:themeColor="text1"/>
        </w:rPr>
        <w:t>COVID-19 vaccines are not interchangeable.</w:t>
      </w:r>
      <w:r w:rsidRPr="001F61BB">
        <w:rPr>
          <w:rStyle w:val="apple-converted-space"/>
          <w:rFonts w:asciiTheme="minorHAnsi" w:hAnsiTheme="minorHAnsi" w:cstheme="minorHAnsi"/>
          <w:color w:val="000000" w:themeColor="text1"/>
        </w:rPr>
        <w:t> </w:t>
      </w:r>
      <w:r w:rsidRPr="001F61BB">
        <w:rPr>
          <w:rFonts w:asciiTheme="minorHAnsi" w:hAnsiTheme="minorHAnsi" w:cstheme="minorHAnsi"/>
          <w:color w:val="000000" w:themeColor="text1"/>
        </w:rPr>
        <w:t>If you received a Pfizer-BioNTech or Moderna COVID-19 vaccine, you should get the same product (or brand) for your second shot.  You should get your second shot even if you have side effects after the first shot, unless a vaccination provider or your doctor tells you</w:t>
      </w:r>
      <w:r w:rsidRPr="001F61BB">
        <w:rPr>
          <w:rStyle w:val="apple-converted-space"/>
          <w:rFonts w:asciiTheme="minorHAnsi" w:hAnsiTheme="minorHAnsi" w:cstheme="minorHAnsi"/>
          <w:color w:val="000000" w:themeColor="text1"/>
        </w:rPr>
        <w:t> </w:t>
      </w:r>
      <w:r w:rsidRPr="001F61BB">
        <w:rPr>
          <w:rFonts w:asciiTheme="minorHAnsi" w:hAnsiTheme="minorHAnsi" w:cstheme="minorHAnsi"/>
          <w:color w:val="000000" w:themeColor="text1"/>
        </w:rPr>
        <w:t>not to get it.</w:t>
      </w:r>
    </w:p>
    <w:p w14:paraId="4C7FBF27" w14:textId="07FC5BA6" w:rsidR="00EA3BBA" w:rsidRPr="001F61BB" w:rsidRDefault="00EA3BBA" w:rsidP="00EA3BBA">
      <w:pPr>
        <w:pStyle w:val="NormalWeb"/>
        <w:spacing w:before="0" w:beforeAutospacing="0"/>
        <w:rPr>
          <w:rFonts w:asciiTheme="minorHAnsi" w:hAnsiTheme="minorHAnsi" w:cstheme="minorHAnsi"/>
          <w:color w:val="000000" w:themeColor="text1"/>
        </w:rPr>
      </w:pPr>
      <w:r w:rsidRPr="001F61BB">
        <w:rPr>
          <w:rFonts w:asciiTheme="minorHAnsi" w:hAnsiTheme="minorHAnsi" w:cstheme="minorHAnsi"/>
          <w:color w:val="000000" w:themeColor="text1"/>
        </w:rPr>
        <w:t>If you receive the viral vector COVID-19 vaccine,</w:t>
      </w:r>
      <w:r w:rsidRPr="001F61BB">
        <w:rPr>
          <w:rStyle w:val="apple-converted-space"/>
          <w:rFonts w:asciiTheme="minorHAnsi" w:hAnsiTheme="minorHAnsi" w:cstheme="minorHAnsi"/>
          <w:color w:val="000000" w:themeColor="text1"/>
        </w:rPr>
        <w:t> </w:t>
      </w:r>
      <w:r w:rsidRPr="001F61BB">
        <w:rPr>
          <w:rFonts w:asciiTheme="minorHAnsi" w:hAnsiTheme="minorHAnsi" w:cstheme="minorHAnsi"/>
          <w:color w:val="000000" w:themeColor="text1"/>
        </w:rPr>
        <w:t>Johnson &amp; Johnson’s Janssen (J&amp;J/Janssen) COVID-19 Vaccine, you will only need 1 shot.</w:t>
      </w:r>
    </w:p>
    <w:p w14:paraId="5BD50A35" w14:textId="084A4BB8" w:rsidR="00EA3BBA" w:rsidRPr="001F61BB" w:rsidRDefault="00EA3BBA" w:rsidP="00EA3BBA">
      <w:pPr>
        <w:pStyle w:val="NormalWeb"/>
        <w:shd w:val="clear" w:color="auto" w:fill="FFFFFF"/>
        <w:spacing w:before="0" w:beforeAutospacing="0" w:after="0" w:afterAutospacing="0"/>
        <w:rPr>
          <w:rFonts w:asciiTheme="minorHAnsi" w:hAnsiTheme="minorHAnsi" w:cstheme="minorHAnsi"/>
          <w:color w:val="000000" w:themeColor="text1"/>
        </w:rPr>
      </w:pPr>
      <w:r w:rsidRPr="001F61BB">
        <w:rPr>
          <w:rFonts w:asciiTheme="minorHAnsi" w:hAnsiTheme="minorHAnsi" w:cstheme="minorHAnsi"/>
          <w:color w:val="000000" w:themeColor="text1"/>
        </w:rPr>
        <w:t>Learn more about</w:t>
      </w:r>
      <w:r w:rsidRPr="001F61BB">
        <w:rPr>
          <w:rStyle w:val="apple-converted-space"/>
          <w:rFonts w:asciiTheme="minorHAnsi" w:hAnsiTheme="minorHAnsi" w:cstheme="minorHAnsi"/>
          <w:color w:val="000000" w:themeColor="text1"/>
        </w:rPr>
        <w:t> </w:t>
      </w:r>
      <w:r w:rsidRPr="001F61BB">
        <w:rPr>
          <w:rFonts w:asciiTheme="minorHAnsi" w:hAnsiTheme="minorHAnsi" w:cstheme="minorHAnsi"/>
          <w:color w:val="000000" w:themeColor="text1"/>
        </w:rPr>
        <w:t>getting your second shot</w:t>
      </w:r>
      <w:r w:rsidR="00E6372D" w:rsidRPr="001F61BB">
        <w:rPr>
          <w:rFonts w:asciiTheme="minorHAnsi" w:hAnsiTheme="minorHAnsi" w:cstheme="minorHAnsi"/>
          <w:color w:val="000000" w:themeColor="text1"/>
        </w:rPr>
        <w:t xml:space="preserve"> at </w:t>
      </w:r>
      <w:r w:rsidR="00B25D33" w:rsidRPr="001F61BB">
        <w:rPr>
          <w:rFonts w:asciiTheme="minorHAnsi" w:hAnsiTheme="minorHAnsi" w:cstheme="minorHAnsi"/>
          <w:color w:val="000000" w:themeColor="text1"/>
        </w:rPr>
        <w:t>https://www.cdc.gov/coronavirus/2019-ncov/vaccines/second-shot.html</w:t>
      </w:r>
    </w:p>
    <w:p w14:paraId="2E450C17" w14:textId="3CC54604" w:rsidR="00EF5760" w:rsidRPr="001F61BB" w:rsidRDefault="00EF5760" w:rsidP="00EA3BBA">
      <w:pPr>
        <w:pStyle w:val="NormalWeb"/>
        <w:shd w:val="clear" w:color="auto" w:fill="FFFFFF"/>
        <w:spacing w:before="0" w:beforeAutospacing="0" w:after="0" w:afterAutospacing="0"/>
        <w:rPr>
          <w:rFonts w:asciiTheme="minorHAnsi" w:hAnsiTheme="minorHAnsi" w:cstheme="minorHAnsi"/>
          <w:color w:val="000000" w:themeColor="text1"/>
        </w:rPr>
      </w:pPr>
    </w:p>
    <w:p w14:paraId="16930F5F" w14:textId="25478AB7" w:rsidR="00EF5760" w:rsidRPr="001F61BB" w:rsidRDefault="00EF5760" w:rsidP="00EF5760">
      <w:pPr>
        <w:pStyle w:val="NormalWeb"/>
        <w:rPr>
          <w:rFonts w:asciiTheme="minorHAnsi" w:hAnsiTheme="minorHAnsi" w:cstheme="minorHAnsi"/>
          <w:color w:val="000000" w:themeColor="text1"/>
        </w:rPr>
      </w:pPr>
      <w:r w:rsidRPr="001F61BB">
        <w:rPr>
          <w:rFonts w:asciiTheme="minorHAnsi" w:hAnsiTheme="minorHAnsi" w:cstheme="minorHAnsi"/>
          <w:color w:val="000000" w:themeColor="text1"/>
        </w:rPr>
        <w:lastRenderedPageBreak/>
        <w:t>People with moderately to severely compromised immune systems should </w:t>
      </w:r>
      <w:r w:rsidR="00B25D33" w:rsidRPr="001F61BB">
        <w:rPr>
          <w:rFonts w:asciiTheme="minorHAnsi" w:hAnsiTheme="minorHAnsi" w:cstheme="minorHAnsi"/>
          <w:color w:val="000000" w:themeColor="text1"/>
        </w:rPr>
        <w:t>receive an additional dose</w:t>
      </w:r>
      <w:r w:rsidRPr="001F61BB">
        <w:rPr>
          <w:rFonts w:asciiTheme="minorHAnsi" w:hAnsiTheme="minorHAnsi" w:cstheme="minorHAnsi"/>
          <w:color w:val="000000" w:themeColor="text1"/>
        </w:rPr>
        <w:t> of mRNA COVID-19 vaccine after the initial 2 doses.</w:t>
      </w:r>
    </w:p>
    <w:p w14:paraId="22C1629D" w14:textId="44A16326" w:rsidR="00EF5760" w:rsidRPr="001F61BB" w:rsidRDefault="00EF5760" w:rsidP="00EF5760">
      <w:pPr>
        <w:pStyle w:val="NormalWeb"/>
        <w:rPr>
          <w:rFonts w:asciiTheme="minorHAnsi" w:hAnsiTheme="minorHAnsi" w:cstheme="minorHAnsi"/>
          <w:color w:val="000000" w:themeColor="text1"/>
        </w:rPr>
      </w:pPr>
      <w:r w:rsidRPr="001F61BB">
        <w:rPr>
          <w:rFonts w:asciiTheme="minorHAnsi" w:hAnsiTheme="minorHAnsi" w:cstheme="minorHAnsi"/>
          <w:color w:val="000000" w:themeColor="text1"/>
        </w:rPr>
        <w:t>Learn more about </w:t>
      </w:r>
      <w:r w:rsidR="00B25D33" w:rsidRPr="001F61BB">
        <w:rPr>
          <w:rFonts w:asciiTheme="minorHAnsi" w:hAnsiTheme="minorHAnsi" w:cstheme="minorHAnsi"/>
          <w:color w:val="000000" w:themeColor="text1"/>
        </w:rPr>
        <w:t>Booster Shots</w:t>
      </w:r>
      <w:r w:rsidRPr="001F61BB">
        <w:rPr>
          <w:rFonts w:asciiTheme="minorHAnsi" w:hAnsiTheme="minorHAnsi" w:cstheme="minorHAnsi"/>
          <w:color w:val="000000" w:themeColor="text1"/>
        </w:rPr>
        <w:t xml:space="preserve"> at https://www.cdc.gov/coronavirus/2019-ncov/vaccines/booster-shot.html</w:t>
      </w:r>
    </w:p>
    <w:p w14:paraId="073B4997" w14:textId="568B81F8" w:rsidR="00EA3BBA" w:rsidRPr="001F61BB" w:rsidRDefault="00EA3BBA">
      <w:pPr>
        <w:rPr>
          <w:rFonts w:cstheme="minorHAnsi"/>
          <w:color w:val="000000" w:themeColor="text1"/>
        </w:rPr>
      </w:pPr>
    </w:p>
    <w:p w14:paraId="0E658B09" w14:textId="77777777" w:rsidR="00EA3BBA" w:rsidRPr="001F61BB" w:rsidRDefault="00EA3BBA" w:rsidP="00F54D1A">
      <w:pPr>
        <w:pStyle w:val="Heading2"/>
        <w:rPr>
          <w:color w:val="000000" w:themeColor="text1"/>
        </w:rPr>
      </w:pPr>
      <w:r w:rsidRPr="001F61BB">
        <w:rPr>
          <w:color w:val="000000" w:themeColor="text1"/>
        </w:rPr>
        <w:t>What to Expect After Getting a COVID-19 Vaccine</w:t>
      </w:r>
    </w:p>
    <w:p w14:paraId="689394F1" w14:textId="2F8E211C" w:rsidR="00EA3BBA" w:rsidRPr="001F61BB" w:rsidRDefault="00EA3BBA" w:rsidP="00EA3BBA">
      <w:pPr>
        <w:numPr>
          <w:ilvl w:val="0"/>
          <w:numId w:val="2"/>
        </w:numPr>
        <w:spacing w:before="100" w:beforeAutospacing="1" w:after="100" w:afterAutospacing="1"/>
        <w:rPr>
          <w:rFonts w:cstheme="minorHAnsi"/>
          <w:color w:val="000000" w:themeColor="text1"/>
        </w:rPr>
      </w:pPr>
      <w:r w:rsidRPr="001F61BB">
        <w:rPr>
          <w:rStyle w:val="Strong"/>
          <w:rFonts w:cstheme="minorHAnsi"/>
          <w:color w:val="000000" w:themeColor="text1"/>
        </w:rPr>
        <w:t>You may experience</w:t>
      </w:r>
      <w:r w:rsidRPr="001F61BB">
        <w:rPr>
          <w:rStyle w:val="apple-converted-space"/>
          <w:rFonts w:cstheme="minorHAnsi"/>
          <w:b/>
          <w:bCs/>
          <w:color w:val="000000" w:themeColor="text1"/>
        </w:rPr>
        <w:t> </w:t>
      </w:r>
      <w:r w:rsidRPr="001F61BB">
        <w:rPr>
          <w:rStyle w:val="Strong"/>
          <w:rFonts w:cstheme="minorHAnsi"/>
          <w:color w:val="000000" w:themeColor="text1"/>
        </w:rPr>
        <w:t>common side effects after getting a COVID-19 vaccine</w:t>
      </w:r>
      <w:r w:rsidRPr="001F61BB">
        <w:rPr>
          <w:rFonts w:cstheme="minorHAnsi"/>
          <w:color w:val="000000" w:themeColor="text1"/>
        </w:rPr>
        <w:t>. Get helpful tips on how to reduce any pain or discomfort.</w:t>
      </w:r>
    </w:p>
    <w:p w14:paraId="0E726E28" w14:textId="48DB898A" w:rsidR="00EA3BBA" w:rsidRPr="001F61BB" w:rsidRDefault="00EA3BBA" w:rsidP="00CF74EF">
      <w:pPr>
        <w:numPr>
          <w:ilvl w:val="0"/>
          <w:numId w:val="2"/>
        </w:numPr>
        <w:spacing w:before="100" w:beforeAutospacing="1" w:after="100" w:afterAutospacing="1"/>
        <w:rPr>
          <w:rFonts w:cstheme="minorHAnsi"/>
          <w:color w:val="000000" w:themeColor="text1"/>
        </w:rPr>
      </w:pPr>
      <w:r w:rsidRPr="001F61BB">
        <w:rPr>
          <w:rStyle w:val="Strong"/>
          <w:rFonts w:cstheme="minorHAnsi"/>
          <w:color w:val="000000" w:themeColor="text1"/>
        </w:rPr>
        <w:t>It takes time for your body to</w:t>
      </w:r>
      <w:r w:rsidRPr="001F61BB">
        <w:rPr>
          <w:rStyle w:val="apple-converted-space"/>
          <w:rFonts w:cstheme="minorHAnsi"/>
          <w:b/>
          <w:bCs/>
          <w:color w:val="000000" w:themeColor="text1"/>
        </w:rPr>
        <w:t> </w:t>
      </w:r>
      <w:r w:rsidRPr="001F61BB">
        <w:rPr>
          <w:rStyle w:val="Strong"/>
          <w:rFonts w:cstheme="minorHAnsi"/>
          <w:color w:val="000000" w:themeColor="text1"/>
        </w:rPr>
        <w:t>build protection after any vaccination.</w:t>
      </w:r>
      <w:r w:rsidRPr="001F61BB">
        <w:rPr>
          <w:rStyle w:val="apple-converted-space"/>
          <w:rFonts w:cstheme="minorHAnsi"/>
          <w:color w:val="000000" w:themeColor="text1"/>
        </w:rPr>
        <w:t> </w:t>
      </w:r>
      <w:r w:rsidRPr="001F61BB">
        <w:rPr>
          <w:rFonts w:cstheme="minorHAnsi"/>
          <w:color w:val="000000" w:themeColor="text1"/>
        </w:rPr>
        <w:t>You are considered</w:t>
      </w:r>
      <w:r w:rsidRPr="001F61BB">
        <w:rPr>
          <w:rStyle w:val="apple-converted-space"/>
          <w:rFonts w:cstheme="minorHAnsi"/>
          <w:color w:val="000000" w:themeColor="text1"/>
        </w:rPr>
        <w:t> </w:t>
      </w:r>
      <w:r w:rsidRPr="001F61BB">
        <w:rPr>
          <w:rFonts w:cstheme="minorHAnsi"/>
          <w:color w:val="000000" w:themeColor="text1"/>
        </w:rPr>
        <w:t>fully vaccinated</w:t>
      </w:r>
      <w:r w:rsidRPr="001F61BB">
        <w:rPr>
          <w:rStyle w:val="apple-converted-space"/>
          <w:rFonts w:cstheme="minorHAnsi"/>
          <w:color w:val="000000" w:themeColor="text1"/>
        </w:rPr>
        <w:t> </w:t>
      </w:r>
      <w:r w:rsidRPr="001F61BB">
        <w:rPr>
          <w:rFonts w:cstheme="minorHAnsi"/>
          <w:color w:val="000000" w:themeColor="text1"/>
        </w:rPr>
        <w:t>2 weeks after your second dose of the Pfizer-BioNtech or Moderna COVID-19 vaccines, or 2 weeks after the single-dose J&amp;J/Janssen COVID-19 vaccine. You should keep using all the tools available</w:t>
      </w:r>
      <w:r w:rsidRPr="001F61BB">
        <w:rPr>
          <w:rStyle w:val="apple-converted-space"/>
          <w:rFonts w:cstheme="minorHAnsi"/>
          <w:color w:val="000000" w:themeColor="text1"/>
        </w:rPr>
        <w:t> </w:t>
      </w:r>
      <w:r w:rsidRPr="001F61BB">
        <w:rPr>
          <w:rFonts w:cstheme="minorHAnsi"/>
          <w:color w:val="000000" w:themeColor="text1"/>
        </w:rPr>
        <w:t>to protect yourself and others until you are fully vaccinated.</w:t>
      </w:r>
    </w:p>
    <w:p w14:paraId="726F8551" w14:textId="105F1340" w:rsidR="00EA34F8" w:rsidRPr="001F61BB" w:rsidRDefault="00EA3BBA">
      <w:pPr>
        <w:rPr>
          <w:rFonts w:cstheme="minorHAnsi"/>
          <w:color w:val="000000" w:themeColor="text1"/>
        </w:rPr>
      </w:pPr>
      <w:r w:rsidRPr="001F61BB">
        <w:rPr>
          <w:rFonts w:cstheme="minorHAnsi"/>
          <w:color w:val="000000" w:themeColor="text1"/>
        </w:rPr>
        <w:t>Learn more about</w:t>
      </w:r>
      <w:r w:rsidRPr="001F61BB">
        <w:rPr>
          <w:rFonts w:cstheme="minorHAnsi"/>
          <w:color w:val="000000" w:themeColor="text1"/>
          <w:shd w:val="clear" w:color="auto" w:fill="EBF5F6"/>
        </w:rPr>
        <w:t> </w:t>
      </w:r>
      <w:r w:rsidRPr="001F61BB">
        <w:rPr>
          <w:rFonts w:cstheme="minorHAnsi"/>
          <w:color w:val="000000" w:themeColor="text1"/>
          <w:u w:val="single"/>
        </w:rPr>
        <w:t>possible side effects after getting a COVID-19 vaccine</w:t>
      </w:r>
      <w:r w:rsidR="00F54D1A" w:rsidRPr="001F61BB">
        <w:rPr>
          <w:rFonts w:cstheme="minorHAnsi"/>
          <w:color w:val="000000" w:themeColor="text1"/>
          <w:shd w:val="clear" w:color="auto" w:fill="EBF5F6"/>
        </w:rPr>
        <w:t xml:space="preserve"> </w:t>
      </w:r>
      <w:r w:rsidR="00F54D1A" w:rsidRPr="001F61BB">
        <w:rPr>
          <w:rFonts w:cstheme="minorHAnsi"/>
          <w:color w:val="000000" w:themeColor="text1"/>
        </w:rPr>
        <w:t>at https://www.cdc.gov/coronavirus/2019-ncov/vaccines/expect/after.html</w:t>
      </w:r>
      <w:r w:rsidR="007F1AE0">
        <w:rPr>
          <w:rFonts w:cstheme="minorHAnsi"/>
          <w:color w:val="000000" w:themeColor="text1"/>
        </w:rPr>
        <w:t>.</w:t>
      </w:r>
    </w:p>
    <w:sectPr w:rsidR="00EA34F8" w:rsidRPr="001F61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134F" w14:textId="77777777" w:rsidR="00CB4264" w:rsidRDefault="00CB4264" w:rsidP="00843BD6">
      <w:r>
        <w:separator/>
      </w:r>
    </w:p>
  </w:endnote>
  <w:endnote w:type="continuationSeparator" w:id="0">
    <w:p w14:paraId="1E114968" w14:textId="77777777" w:rsidR="00CB4264" w:rsidRDefault="00CB4264" w:rsidP="0084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DC599" w14:textId="77777777" w:rsidR="00CB4264" w:rsidRDefault="00CB4264" w:rsidP="00843BD6">
      <w:r>
        <w:separator/>
      </w:r>
    </w:p>
  </w:footnote>
  <w:footnote w:type="continuationSeparator" w:id="0">
    <w:p w14:paraId="268AA607" w14:textId="77777777" w:rsidR="00CB4264" w:rsidRDefault="00CB4264" w:rsidP="00843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846E8"/>
    <w:multiLevelType w:val="multilevel"/>
    <w:tmpl w:val="07E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26CF1"/>
    <w:multiLevelType w:val="multilevel"/>
    <w:tmpl w:val="2BE0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BA"/>
    <w:rsid w:val="000824F4"/>
    <w:rsid w:val="001F61BB"/>
    <w:rsid w:val="00266F72"/>
    <w:rsid w:val="00276667"/>
    <w:rsid w:val="00277B9A"/>
    <w:rsid w:val="002D6773"/>
    <w:rsid w:val="004B74AF"/>
    <w:rsid w:val="005534DC"/>
    <w:rsid w:val="0058313F"/>
    <w:rsid w:val="005A692C"/>
    <w:rsid w:val="007F1AE0"/>
    <w:rsid w:val="00843BD6"/>
    <w:rsid w:val="00860661"/>
    <w:rsid w:val="009647C0"/>
    <w:rsid w:val="00A446D4"/>
    <w:rsid w:val="00B25D33"/>
    <w:rsid w:val="00B91C6D"/>
    <w:rsid w:val="00CA4289"/>
    <w:rsid w:val="00CB4264"/>
    <w:rsid w:val="00CF74EF"/>
    <w:rsid w:val="00D91541"/>
    <w:rsid w:val="00E6372D"/>
    <w:rsid w:val="00EA34F8"/>
    <w:rsid w:val="00EA3BBA"/>
    <w:rsid w:val="00EF5760"/>
    <w:rsid w:val="00F5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1428"/>
  <w15:chartTrackingRefBased/>
  <w15:docId w15:val="{F611CD46-7C98-104E-A146-0BF54BCE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4D1A"/>
    <w:pPr>
      <w:spacing w:before="100" w:beforeAutospacing="1" w:after="100" w:afterAutospacing="1"/>
      <w:outlineLvl w:val="0"/>
    </w:pPr>
    <w:rPr>
      <w:rFonts w:eastAsia="Times New Roman" w:cstheme="minorHAnsi"/>
      <w:b/>
      <w:bCs/>
      <w:color w:val="000000"/>
      <w:kern w:val="36"/>
    </w:rPr>
  </w:style>
  <w:style w:type="paragraph" w:styleId="Heading2">
    <w:name w:val="heading 2"/>
    <w:basedOn w:val="Normal"/>
    <w:next w:val="Normal"/>
    <w:link w:val="Heading2Char"/>
    <w:uiPriority w:val="9"/>
    <w:unhideWhenUsed/>
    <w:qFormat/>
    <w:rsid w:val="00F54D1A"/>
    <w:pPr>
      <w:keepNext/>
      <w:keepLines/>
      <w:spacing w:before="40"/>
      <w:outlineLvl w:val="1"/>
    </w:pPr>
    <w:rPr>
      <w:rFonts w:eastAsiaTheme="majorEastAsia"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D1A"/>
    <w:rPr>
      <w:rFonts w:eastAsia="Times New Roman" w:cstheme="minorHAnsi"/>
      <w:b/>
      <w:bCs/>
      <w:color w:val="000000"/>
      <w:kern w:val="36"/>
    </w:rPr>
  </w:style>
  <w:style w:type="character" w:styleId="Hyperlink">
    <w:name w:val="Hyperlink"/>
    <w:basedOn w:val="DefaultParagraphFont"/>
    <w:uiPriority w:val="99"/>
    <w:unhideWhenUsed/>
    <w:rsid w:val="00EA3BBA"/>
    <w:rPr>
      <w:color w:val="0000FF"/>
      <w:u w:val="single"/>
    </w:rPr>
  </w:style>
  <w:style w:type="paragraph" w:styleId="NormalWeb">
    <w:name w:val="Normal (Web)"/>
    <w:basedOn w:val="Normal"/>
    <w:uiPriority w:val="99"/>
    <w:semiHidden/>
    <w:unhideWhenUsed/>
    <w:rsid w:val="00EA3BB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A3BBA"/>
  </w:style>
  <w:style w:type="character" w:customStyle="1" w:styleId="Heading2Char">
    <w:name w:val="Heading 2 Char"/>
    <w:basedOn w:val="DefaultParagraphFont"/>
    <w:link w:val="Heading2"/>
    <w:uiPriority w:val="9"/>
    <w:rsid w:val="00F54D1A"/>
    <w:rPr>
      <w:rFonts w:eastAsiaTheme="majorEastAsia" w:cstheme="minorHAnsi"/>
      <w:b/>
      <w:bCs/>
      <w:color w:val="000000"/>
    </w:rPr>
  </w:style>
  <w:style w:type="character" w:styleId="Strong">
    <w:name w:val="Strong"/>
    <w:basedOn w:val="DefaultParagraphFont"/>
    <w:uiPriority w:val="22"/>
    <w:qFormat/>
    <w:rsid w:val="00EA3BBA"/>
    <w:rPr>
      <w:b/>
      <w:bCs/>
    </w:rPr>
  </w:style>
  <w:style w:type="character" w:styleId="Emphasis">
    <w:name w:val="Emphasis"/>
    <w:basedOn w:val="DefaultParagraphFont"/>
    <w:uiPriority w:val="20"/>
    <w:qFormat/>
    <w:rsid w:val="00EA3BBA"/>
    <w:rPr>
      <w:i/>
      <w:iCs/>
    </w:rPr>
  </w:style>
  <w:style w:type="paragraph" w:styleId="ListParagraph">
    <w:name w:val="List Paragraph"/>
    <w:basedOn w:val="Normal"/>
    <w:uiPriority w:val="34"/>
    <w:qFormat/>
    <w:rsid w:val="00EA3BBA"/>
    <w:pPr>
      <w:ind w:left="720"/>
      <w:contextualSpacing/>
    </w:pPr>
  </w:style>
  <w:style w:type="character" w:styleId="UnresolvedMention">
    <w:name w:val="Unresolved Mention"/>
    <w:basedOn w:val="DefaultParagraphFont"/>
    <w:uiPriority w:val="99"/>
    <w:semiHidden/>
    <w:unhideWhenUsed/>
    <w:rsid w:val="00E6372D"/>
    <w:rPr>
      <w:color w:val="605E5C"/>
      <w:shd w:val="clear" w:color="auto" w:fill="E1DFDD"/>
    </w:rPr>
  </w:style>
  <w:style w:type="character" w:styleId="FollowedHyperlink">
    <w:name w:val="FollowedHyperlink"/>
    <w:basedOn w:val="DefaultParagraphFont"/>
    <w:uiPriority w:val="99"/>
    <w:semiHidden/>
    <w:unhideWhenUsed/>
    <w:rsid w:val="00E6372D"/>
    <w:rPr>
      <w:color w:val="954F72" w:themeColor="followedHyperlink"/>
      <w:u w:val="single"/>
    </w:rPr>
  </w:style>
  <w:style w:type="character" w:styleId="CommentReference">
    <w:name w:val="annotation reference"/>
    <w:basedOn w:val="DefaultParagraphFont"/>
    <w:uiPriority w:val="99"/>
    <w:semiHidden/>
    <w:unhideWhenUsed/>
    <w:rsid w:val="00276667"/>
    <w:rPr>
      <w:sz w:val="16"/>
      <w:szCs w:val="16"/>
    </w:rPr>
  </w:style>
  <w:style w:type="paragraph" w:styleId="CommentText">
    <w:name w:val="annotation text"/>
    <w:basedOn w:val="Normal"/>
    <w:link w:val="CommentTextChar"/>
    <w:uiPriority w:val="99"/>
    <w:semiHidden/>
    <w:unhideWhenUsed/>
    <w:rsid w:val="00276667"/>
    <w:rPr>
      <w:sz w:val="20"/>
      <w:szCs w:val="20"/>
    </w:rPr>
  </w:style>
  <w:style w:type="character" w:customStyle="1" w:styleId="CommentTextChar">
    <w:name w:val="Comment Text Char"/>
    <w:basedOn w:val="DefaultParagraphFont"/>
    <w:link w:val="CommentText"/>
    <w:uiPriority w:val="99"/>
    <w:semiHidden/>
    <w:rsid w:val="00276667"/>
    <w:rPr>
      <w:sz w:val="20"/>
      <w:szCs w:val="20"/>
    </w:rPr>
  </w:style>
  <w:style w:type="paragraph" w:styleId="CommentSubject">
    <w:name w:val="annotation subject"/>
    <w:basedOn w:val="CommentText"/>
    <w:next w:val="CommentText"/>
    <w:link w:val="CommentSubjectChar"/>
    <w:uiPriority w:val="99"/>
    <w:semiHidden/>
    <w:unhideWhenUsed/>
    <w:rsid w:val="00276667"/>
    <w:rPr>
      <w:b/>
      <w:bCs/>
    </w:rPr>
  </w:style>
  <w:style w:type="character" w:customStyle="1" w:styleId="CommentSubjectChar">
    <w:name w:val="Comment Subject Char"/>
    <w:basedOn w:val="CommentTextChar"/>
    <w:link w:val="CommentSubject"/>
    <w:uiPriority w:val="99"/>
    <w:semiHidden/>
    <w:rsid w:val="00276667"/>
    <w:rPr>
      <w:b/>
      <w:bCs/>
      <w:sz w:val="20"/>
      <w:szCs w:val="20"/>
    </w:rPr>
  </w:style>
  <w:style w:type="paragraph" w:styleId="Header">
    <w:name w:val="header"/>
    <w:basedOn w:val="Normal"/>
    <w:link w:val="HeaderChar"/>
    <w:uiPriority w:val="99"/>
    <w:unhideWhenUsed/>
    <w:rsid w:val="00843BD6"/>
    <w:pPr>
      <w:tabs>
        <w:tab w:val="center" w:pos="4680"/>
        <w:tab w:val="right" w:pos="9360"/>
      </w:tabs>
    </w:pPr>
  </w:style>
  <w:style w:type="character" w:customStyle="1" w:styleId="HeaderChar">
    <w:name w:val="Header Char"/>
    <w:basedOn w:val="DefaultParagraphFont"/>
    <w:link w:val="Header"/>
    <w:uiPriority w:val="99"/>
    <w:rsid w:val="00843BD6"/>
  </w:style>
  <w:style w:type="paragraph" w:styleId="Footer">
    <w:name w:val="footer"/>
    <w:basedOn w:val="Normal"/>
    <w:link w:val="FooterChar"/>
    <w:uiPriority w:val="99"/>
    <w:unhideWhenUsed/>
    <w:rsid w:val="00843BD6"/>
    <w:pPr>
      <w:tabs>
        <w:tab w:val="center" w:pos="4680"/>
        <w:tab w:val="right" w:pos="9360"/>
      </w:tabs>
    </w:pPr>
  </w:style>
  <w:style w:type="character" w:customStyle="1" w:styleId="FooterChar">
    <w:name w:val="Footer Char"/>
    <w:basedOn w:val="DefaultParagraphFont"/>
    <w:link w:val="Footer"/>
    <w:uiPriority w:val="99"/>
    <w:rsid w:val="00843BD6"/>
  </w:style>
  <w:style w:type="paragraph" w:styleId="Revision">
    <w:name w:val="Revision"/>
    <w:hidden/>
    <w:uiPriority w:val="99"/>
    <w:semiHidden/>
    <w:rsid w:val="00B9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11645">
      <w:bodyDiv w:val="1"/>
      <w:marLeft w:val="0"/>
      <w:marRight w:val="0"/>
      <w:marTop w:val="0"/>
      <w:marBottom w:val="0"/>
      <w:divBdr>
        <w:top w:val="none" w:sz="0" w:space="0" w:color="auto"/>
        <w:left w:val="none" w:sz="0" w:space="0" w:color="auto"/>
        <w:bottom w:val="none" w:sz="0" w:space="0" w:color="auto"/>
        <w:right w:val="none" w:sz="0" w:space="0" w:color="auto"/>
      </w:divBdr>
    </w:div>
    <w:div w:id="457266607">
      <w:bodyDiv w:val="1"/>
      <w:marLeft w:val="0"/>
      <w:marRight w:val="0"/>
      <w:marTop w:val="0"/>
      <w:marBottom w:val="0"/>
      <w:divBdr>
        <w:top w:val="none" w:sz="0" w:space="0" w:color="auto"/>
        <w:left w:val="none" w:sz="0" w:space="0" w:color="auto"/>
        <w:bottom w:val="none" w:sz="0" w:space="0" w:color="auto"/>
        <w:right w:val="none" w:sz="0" w:space="0" w:color="auto"/>
      </w:divBdr>
      <w:divsChild>
        <w:div w:id="1430344625">
          <w:marLeft w:val="0"/>
          <w:marRight w:val="0"/>
          <w:marTop w:val="0"/>
          <w:marBottom w:val="0"/>
          <w:divBdr>
            <w:top w:val="none" w:sz="0" w:space="0" w:color="auto"/>
            <w:left w:val="none" w:sz="0" w:space="0" w:color="auto"/>
            <w:bottom w:val="none" w:sz="0" w:space="0" w:color="auto"/>
            <w:right w:val="none" w:sz="0" w:space="0" w:color="auto"/>
          </w:divBdr>
        </w:div>
        <w:div w:id="1037586615">
          <w:marLeft w:val="0"/>
          <w:marRight w:val="0"/>
          <w:marTop w:val="0"/>
          <w:marBottom w:val="0"/>
          <w:divBdr>
            <w:top w:val="none" w:sz="0" w:space="0" w:color="E0E0E0"/>
            <w:left w:val="none" w:sz="0" w:space="0" w:color="auto"/>
            <w:bottom w:val="none" w:sz="0" w:space="0" w:color="E0E0E0"/>
            <w:right w:val="none" w:sz="0" w:space="0" w:color="E0E0E0"/>
          </w:divBdr>
          <w:divsChild>
            <w:div w:id="12189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6883">
      <w:bodyDiv w:val="1"/>
      <w:marLeft w:val="0"/>
      <w:marRight w:val="0"/>
      <w:marTop w:val="0"/>
      <w:marBottom w:val="0"/>
      <w:divBdr>
        <w:top w:val="none" w:sz="0" w:space="0" w:color="auto"/>
        <w:left w:val="none" w:sz="0" w:space="0" w:color="auto"/>
        <w:bottom w:val="none" w:sz="0" w:space="0" w:color="auto"/>
        <w:right w:val="none" w:sz="0" w:space="0" w:color="auto"/>
      </w:divBdr>
    </w:div>
    <w:div w:id="722824792">
      <w:bodyDiv w:val="1"/>
      <w:marLeft w:val="0"/>
      <w:marRight w:val="0"/>
      <w:marTop w:val="0"/>
      <w:marBottom w:val="0"/>
      <w:divBdr>
        <w:top w:val="none" w:sz="0" w:space="0" w:color="auto"/>
        <w:left w:val="none" w:sz="0" w:space="0" w:color="auto"/>
        <w:bottom w:val="none" w:sz="0" w:space="0" w:color="auto"/>
        <w:right w:val="none" w:sz="0" w:space="0" w:color="auto"/>
      </w:divBdr>
      <w:divsChild>
        <w:div w:id="2118138194">
          <w:marLeft w:val="0"/>
          <w:marRight w:val="0"/>
          <w:marTop w:val="0"/>
          <w:marBottom w:val="0"/>
          <w:divBdr>
            <w:top w:val="none" w:sz="0" w:space="0" w:color="E0E0E0"/>
            <w:left w:val="none" w:sz="0" w:space="0" w:color="auto"/>
            <w:bottom w:val="none" w:sz="0" w:space="0" w:color="E0E0E0"/>
            <w:right w:val="none" w:sz="0" w:space="0" w:color="E0E0E0"/>
          </w:divBdr>
          <w:divsChild>
            <w:div w:id="1536112427">
              <w:marLeft w:val="0"/>
              <w:marRight w:val="0"/>
              <w:marTop w:val="0"/>
              <w:marBottom w:val="0"/>
              <w:divBdr>
                <w:top w:val="none" w:sz="0" w:space="0" w:color="auto"/>
                <w:left w:val="none" w:sz="0" w:space="0" w:color="auto"/>
                <w:bottom w:val="none" w:sz="0" w:space="0" w:color="auto"/>
                <w:right w:val="none" w:sz="0" w:space="0" w:color="auto"/>
              </w:divBdr>
            </w:div>
          </w:divsChild>
        </w:div>
        <w:div w:id="449277157">
          <w:marLeft w:val="0"/>
          <w:marRight w:val="0"/>
          <w:marTop w:val="0"/>
          <w:marBottom w:val="0"/>
          <w:divBdr>
            <w:top w:val="none" w:sz="0" w:space="0" w:color="E0E0E0"/>
            <w:left w:val="none" w:sz="0" w:space="0" w:color="auto"/>
            <w:bottom w:val="none" w:sz="0" w:space="0" w:color="E0E0E0"/>
            <w:right w:val="none" w:sz="0" w:space="0" w:color="E0E0E0"/>
          </w:divBdr>
          <w:divsChild>
            <w:div w:id="6189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2546">
      <w:bodyDiv w:val="1"/>
      <w:marLeft w:val="0"/>
      <w:marRight w:val="0"/>
      <w:marTop w:val="0"/>
      <w:marBottom w:val="0"/>
      <w:divBdr>
        <w:top w:val="none" w:sz="0" w:space="0" w:color="auto"/>
        <w:left w:val="none" w:sz="0" w:space="0" w:color="auto"/>
        <w:bottom w:val="none" w:sz="0" w:space="0" w:color="auto"/>
        <w:right w:val="none" w:sz="0" w:space="0" w:color="auto"/>
      </w:divBdr>
    </w:div>
    <w:div w:id="1064522290">
      <w:bodyDiv w:val="1"/>
      <w:marLeft w:val="0"/>
      <w:marRight w:val="0"/>
      <w:marTop w:val="0"/>
      <w:marBottom w:val="0"/>
      <w:divBdr>
        <w:top w:val="none" w:sz="0" w:space="0" w:color="auto"/>
        <w:left w:val="none" w:sz="0" w:space="0" w:color="auto"/>
        <w:bottom w:val="none" w:sz="0" w:space="0" w:color="auto"/>
        <w:right w:val="none" w:sz="0" w:space="0" w:color="auto"/>
      </w:divBdr>
    </w:div>
    <w:div w:id="1170288535">
      <w:bodyDiv w:val="1"/>
      <w:marLeft w:val="0"/>
      <w:marRight w:val="0"/>
      <w:marTop w:val="0"/>
      <w:marBottom w:val="0"/>
      <w:divBdr>
        <w:top w:val="none" w:sz="0" w:space="0" w:color="auto"/>
        <w:left w:val="none" w:sz="0" w:space="0" w:color="auto"/>
        <w:bottom w:val="none" w:sz="0" w:space="0" w:color="auto"/>
        <w:right w:val="none" w:sz="0" w:space="0" w:color="auto"/>
      </w:divBdr>
    </w:div>
    <w:div w:id="1377465392">
      <w:bodyDiv w:val="1"/>
      <w:marLeft w:val="0"/>
      <w:marRight w:val="0"/>
      <w:marTop w:val="0"/>
      <w:marBottom w:val="0"/>
      <w:divBdr>
        <w:top w:val="none" w:sz="0" w:space="0" w:color="auto"/>
        <w:left w:val="none" w:sz="0" w:space="0" w:color="auto"/>
        <w:bottom w:val="none" w:sz="0" w:space="0" w:color="auto"/>
        <w:right w:val="none" w:sz="0" w:space="0" w:color="auto"/>
      </w:divBdr>
    </w:div>
    <w:div w:id="1497383876">
      <w:bodyDiv w:val="1"/>
      <w:marLeft w:val="0"/>
      <w:marRight w:val="0"/>
      <w:marTop w:val="0"/>
      <w:marBottom w:val="0"/>
      <w:divBdr>
        <w:top w:val="none" w:sz="0" w:space="0" w:color="auto"/>
        <w:left w:val="none" w:sz="0" w:space="0" w:color="auto"/>
        <w:bottom w:val="none" w:sz="0" w:space="0" w:color="auto"/>
        <w:right w:val="none" w:sz="0" w:space="0" w:color="auto"/>
      </w:divBdr>
      <w:divsChild>
        <w:div w:id="754134031">
          <w:marLeft w:val="0"/>
          <w:marRight w:val="0"/>
          <w:marTop w:val="0"/>
          <w:marBottom w:val="0"/>
          <w:divBdr>
            <w:top w:val="none" w:sz="0" w:space="0" w:color="auto"/>
            <w:left w:val="none" w:sz="0" w:space="0" w:color="auto"/>
            <w:bottom w:val="none" w:sz="0" w:space="0" w:color="auto"/>
            <w:right w:val="none" w:sz="0" w:space="0" w:color="auto"/>
          </w:divBdr>
          <w:divsChild>
            <w:div w:id="10844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724">
      <w:bodyDiv w:val="1"/>
      <w:marLeft w:val="0"/>
      <w:marRight w:val="0"/>
      <w:marTop w:val="0"/>
      <w:marBottom w:val="0"/>
      <w:divBdr>
        <w:top w:val="none" w:sz="0" w:space="0" w:color="auto"/>
        <w:left w:val="none" w:sz="0" w:space="0" w:color="auto"/>
        <w:bottom w:val="none" w:sz="0" w:space="0" w:color="auto"/>
        <w:right w:val="none" w:sz="0" w:space="0" w:color="auto"/>
      </w:divBdr>
      <w:divsChild>
        <w:div w:id="580138112">
          <w:marLeft w:val="0"/>
          <w:marRight w:val="0"/>
          <w:marTop w:val="0"/>
          <w:marBottom w:val="0"/>
          <w:divBdr>
            <w:top w:val="none" w:sz="0" w:space="0" w:color="auto"/>
            <w:left w:val="none" w:sz="0" w:space="0" w:color="auto"/>
            <w:bottom w:val="none" w:sz="0" w:space="0" w:color="auto"/>
            <w:right w:val="none" w:sz="0" w:space="0" w:color="auto"/>
          </w:divBdr>
          <w:divsChild>
            <w:div w:id="1064528938">
              <w:marLeft w:val="0"/>
              <w:marRight w:val="0"/>
              <w:marTop w:val="0"/>
              <w:marBottom w:val="0"/>
              <w:divBdr>
                <w:top w:val="none" w:sz="0" w:space="0" w:color="auto"/>
                <w:left w:val="none" w:sz="0" w:space="0" w:color="auto"/>
                <w:bottom w:val="none" w:sz="0" w:space="0" w:color="auto"/>
                <w:right w:val="none" w:sz="0" w:space="0" w:color="auto"/>
              </w:divBdr>
            </w:div>
            <w:div w:id="1640912212">
              <w:marLeft w:val="0"/>
              <w:marRight w:val="0"/>
              <w:marTop w:val="0"/>
              <w:marBottom w:val="0"/>
              <w:divBdr>
                <w:top w:val="none" w:sz="0" w:space="0" w:color="auto"/>
                <w:left w:val="none" w:sz="0" w:space="0" w:color="auto"/>
                <w:bottom w:val="none" w:sz="0" w:space="0" w:color="auto"/>
                <w:right w:val="none" w:sz="0" w:space="0" w:color="auto"/>
              </w:divBdr>
              <w:divsChild>
                <w:div w:id="706445146">
                  <w:marLeft w:val="0"/>
                  <w:marRight w:val="0"/>
                  <w:marTop w:val="0"/>
                  <w:marBottom w:val="0"/>
                  <w:divBdr>
                    <w:top w:val="none" w:sz="0" w:space="0" w:color="auto"/>
                    <w:left w:val="none" w:sz="0" w:space="0" w:color="auto"/>
                    <w:bottom w:val="none" w:sz="0" w:space="0" w:color="auto"/>
                    <w:right w:val="none" w:sz="0" w:space="0" w:color="auto"/>
                  </w:divBdr>
                </w:div>
                <w:div w:id="13973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9718">
          <w:marLeft w:val="-225"/>
          <w:marRight w:val="-225"/>
          <w:marTop w:val="0"/>
          <w:marBottom w:val="0"/>
          <w:divBdr>
            <w:top w:val="none" w:sz="0" w:space="0" w:color="auto"/>
            <w:left w:val="none" w:sz="0" w:space="0" w:color="auto"/>
            <w:bottom w:val="none" w:sz="0" w:space="0" w:color="auto"/>
            <w:right w:val="none" w:sz="0" w:space="0" w:color="auto"/>
          </w:divBdr>
          <w:divsChild>
            <w:div w:id="264778008">
              <w:marLeft w:val="0"/>
              <w:marRight w:val="0"/>
              <w:marTop w:val="0"/>
              <w:marBottom w:val="0"/>
              <w:divBdr>
                <w:top w:val="none" w:sz="0" w:space="0" w:color="auto"/>
                <w:left w:val="none" w:sz="0" w:space="0" w:color="auto"/>
                <w:bottom w:val="none" w:sz="0" w:space="0" w:color="auto"/>
                <w:right w:val="none" w:sz="0" w:space="0" w:color="auto"/>
              </w:divBdr>
              <w:divsChild>
                <w:div w:id="817303920">
                  <w:marLeft w:val="0"/>
                  <w:marRight w:val="0"/>
                  <w:marTop w:val="0"/>
                  <w:marBottom w:val="0"/>
                  <w:divBdr>
                    <w:top w:val="none" w:sz="0" w:space="0" w:color="auto"/>
                    <w:left w:val="none" w:sz="0" w:space="0" w:color="auto"/>
                    <w:bottom w:val="none" w:sz="0" w:space="0" w:color="auto"/>
                    <w:right w:val="none" w:sz="0" w:space="0" w:color="auto"/>
                  </w:divBdr>
                  <w:divsChild>
                    <w:div w:id="2129480">
                      <w:marLeft w:val="0"/>
                      <w:marRight w:val="0"/>
                      <w:marTop w:val="0"/>
                      <w:marBottom w:val="0"/>
                      <w:divBdr>
                        <w:top w:val="none" w:sz="0" w:space="0" w:color="E0E0E0"/>
                        <w:left w:val="none" w:sz="0" w:space="0" w:color="auto"/>
                        <w:bottom w:val="none" w:sz="0" w:space="0" w:color="E0E0E0"/>
                        <w:right w:val="none" w:sz="0" w:space="0" w:color="E0E0E0"/>
                      </w:divBdr>
                      <w:divsChild>
                        <w:div w:id="659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9475">
      <w:bodyDiv w:val="1"/>
      <w:marLeft w:val="0"/>
      <w:marRight w:val="0"/>
      <w:marTop w:val="0"/>
      <w:marBottom w:val="0"/>
      <w:divBdr>
        <w:top w:val="none" w:sz="0" w:space="0" w:color="auto"/>
        <w:left w:val="none" w:sz="0" w:space="0" w:color="auto"/>
        <w:bottom w:val="none" w:sz="0" w:space="0" w:color="auto"/>
        <w:right w:val="none" w:sz="0" w:space="0" w:color="auto"/>
      </w:divBdr>
      <w:divsChild>
        <w:div w:id="871381479">
          <w:marLeft w:val="0"/>
          <w:marRight w:val="0"/>
          <w:marTop w:val="0"/>
          <w:marBottom w:val="0"/>
          <w:divBdr>
            <w:top w:val="none" w:sz="0" w:space="0" w:color="E0E0E0"/>
            <w:left w:val="none" w:sz="0" w:space="0" w:color="auto"/>
            <w:bottom w:val="none" w:sz="0" w:space="0" w:color="E0E0E0"/>
            <w:right w:val="none" w:sz="0" w:space="0" w:color="E0E0E0"/>
          </w:divBdr>
          <w:divsChild>
            <w:div w:id="15373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vaccines/expe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COVID-19 Vaccine</dc:title>
  <dc:subject/>
  <dc:creator>Centers for Disease Control</dc:creator>
  <cp:keywords/>
  <dc:description/>
  <cp:lastModifiedBy>Morrison, Valerie M</cp:lastModifiedBy>
  <cp:revision>4</cp:revision>
  <dcterms:created xsi:type="dcterms:W3CDTF">2021-09-01T15:15:00Z</dcterms:created>
  <dcterms:modified xsi:type="dcterms:W3CDTF">2021-09-09T17:22:00Z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2021-08-24T14:19:28Z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077b1723-6661-4708-b2b4-9dd1bea365b5</vt:lpwstr>
  </property>
  <property fmtid="{D5CDD505-2E9C-101B-9397-08002B2CF9AE}" pid="8" name="MSIP_Label_7b94a7b8-f06c-4dfe-bdcc-9b548fd58c31_ContentBits">
    <vt:lpwstr>0</vt:lpwstr>
  </property>
</Properties>
</file>