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76A4BF" w14:textId="68DC177B" w:rsidR="004D098E" w:rsidRPr="0061009F" w:rsidRDefault="002D5A2E" w:rsidP="002A278E">
      <w:pPr>
        <w:pStyle w:val="Heading1"/>
        <w:rPr>
          <w:rFonts w:asciiTheme="minorHAnsi" w:hAnsiTheme="minorHAnsi"/>
        </w:rPr>
      </w:pPr>
      <w:r w:rsidRPr="0061009F">
        <w:rPr>
          <w:rFonts w:asciiTheme="minorHAnsi" w:hAnsiTheme="minorHAnsi"/>
        </w:rPr>
        <w:t>Similarities and Differences between Flu and COVID-19​</w:t>
      </w:r>
    </w:p>
    <w:p w14:paraId="5E7DB009" w14:textId="2CB0BAD9" w:rsidR="002A278E" w:rsidRPr="0061009F" w:rsidRDefault="002A278E" w:rsidP="002A278E">
      <w:pPr>
        <w:pStyle w:val="1-1"/>
        <w:rPr>
          <w:rFonts w:asciiTheme="minorHAnsi" w:hAnsiTheme="minorHAnsi"/>
        </w:rPr>
      </w:pPr>
      <w:r w:rsidRPr="0061009F">
        <w:rPr>
          <w:rFonts w:asciiTheme="minorHAnsi" w:hAnsiTheme="minorHAnsi"/>
        </w:rPr>
        <w:t>Updated Dec. 29, 2020</w:t>
      </w:r>
    </w:p>
    <w:p w14:paraId="5AA7219D" w14:textId="77777777" w:rsidR="002A278E" w:rsidRPr="0061009F" w:rsidRDefault="002A278E">
      <w:pPr>
        <w:pStyle w:val="LeftFlush"/>
        <w:rPr>
          <w:rFonts w:asciiTheme="minorHAnsi" w:hAnsiTheme="minorHAnsi"/>
        </w:rPr>
      </w:pPr>
      <w:r w:rsidRPr="0061009F">
        <w:rPr>
          <w:rStyle w:val="DBTCode"/>
          <w:rFonts w:asciiTheme="minorHAnsi" w:hAnsiTheme="minorHAnsi"/>
        </w:rPr>
        <w:t>[[*sk1*]]</w:t>
      </w:r>
    </w:p>
    <w:p w14:paraId="48137E75" w14:textId="77777777" w:rsidR="002A278E" w:rsidRPr="0061009F" w:rsidRDefault="002A278E" w:rsidP="002A278E">
      <w:pPr>
        <w:pStyle w:val="1-1"/>
        <w:rPr>
          <w:rFonts w:asciiTheme="minorHAnsi" w:hAnsiTheme="minorHAnsi" w:cs="Arial"/>
          <w:color w:val="0000FF"/>
          <w:sz w:val="20"/>
          <w:u w:val="single"/>
        </w:rPr>
      </w:pPr>
      <w:hyperlink r:id="rId11" w:history="1">
        <w:r w:rsidRPr="0061009F">
          <w:rPr>
            <w:rFonts w:asciiTheme="minorHAnsi" w:hAnsiTheme="minorHAnsi" w:cs="Arial"/>
            <w:color w:val="0000FF"/>
            <w:sz w:val="20"/>
            <w:u w:val="single"/>
          </w:rPr>
          <w:t>https://www.cdc.gov/flu/symptoms/flu-vs-covid19.htm</w:t>
        </w:r>
      </w:hyperlink>
    </w:p>
    <w:p w14:paraId="63D2098B" w14:textId="77777777" w:rsidR="002D5A2E" w:rsidRPr="0061009F" w:rsidRDefault="002D5A2E" w:rsidP="002A278E">
      <w:pPr>
        <w:pStyle w:val="Heading2"/>
        <w:rPr>
          <w:rFonts w:asciiTheme="minorHAnsi" w:hAnsiTheme="minorHAnsi"/>
        </w:rPr>
      </w:pPr>
      <w:r w:rsidRPr="0061009F">
        <w:rPr>
          <w:rFonts w:asciiTheme="minorHAnsi" w:hAnsiTheme="minorHAnsi"/>
        </w:rPr>
        <w:t>What is the difference between Influenza (Flu) and COVID-19?</w:t>
      </w:r>
    </w:p>
    <w:p w14:paraId="0BC5114F" w14:textId="77777777" w:rsidR="002D5A2E" w:rsidRPr="0061009F" w:rsidRDefault="002D5A2E" w:rsidP="002A278E">
      <w:pPr>
        <w:pStyle w:val="1-1"/>
        <w:rPr>
          <w:rFonts w:asciiTheme="minorHAnsi" w:hAnsiTheme="minorHAnsi"/>
        </w:rPr>
      </w:pPr>
      <w:r w:rsidRPr="0061009F">
        <w:rPr>
          <w:rFonts w:asciiTheme="minorHAnsi" w:hAnsiTheme="minorHAnsi"/>
        </w:rPr>
        <w:t xml:space="preserve">Influenza (Flu) and COVID-19 are both contagious respiratory illnesses, but they are caused by different viruses. COVID-19 is caused by infection with a new coronavirus (called SARS-CoV-2) and flu is caused by infection with </w:t>
      </w:r>
      <w:hyperlink r:id="rId12" w:history="1">
        <w:r w:rsidRPr="0061009F">
          <w:rPr>
            <w:rStyle w:val="Hyperlink"/>
            <w:rFonts w:asciiTheme="minorHAnsi" w:hAnsiTheme="minorHAnsi"/>
            <w:color w:val="auto"/>
          </w:rPr>
          <w:t>influenza viruses</w:t>
        </w:r>
      </w:hyperlink>
      <w:r w:rsidRPr="0061009F">
        <w:rPr>
          <w:rFonts w:asciiTheme="minorHAnsi" w:hAnsiTheme="minorHAnsi"/>
        </w:rPr>
        <w:t>.</w:t>
      </w:r>
    </w:p>
    <w:p w14:paraId="1DB1B5B2" w14:textId="77777777" w:rsidR="002A278E" w:rsidRPr="0061009F" w:rsidRDefault="002A278E">
      <w:pPr>
        <w:pStyle w:val="LeftFlush"/>
        <w:rPr>
          <w:rFonts w:asciiTheme="minorHAnsi" w:hAnsiTheme="minorHAnsi"/>
        </w:rPr>
      </w:pPr>
      <w:r w:rsidRPr="0061009F">
        <w:rPr>
          <w:rStyle w:val="DBTCode"/>
          <w:rFonts w:asciiTheme="minorHAnsi" w:hAnsiTheme="minorHAnsi"/>
        </w:rPr>
        <w:t>[[*sk1*]]</w:t>
      </w:r>
    </w:p>
    <w:p w14:paraId="0148D751" w14:textId="77777777" w:rsidR="002A278E" w:rsidRPr="0061009F" w:rsidRDefault="002A278E" w:rsidP="002A278E">
      <w:pPr>
        <w:pStyle w:val="1-1"/>
        <w:rPr>
          <w:rFonts w:asciiTheme="minorHAnsi" w:hAnsiTheme="minorHAnsi"/>
        </w:rPr>
      </w:pPr>
      <w:r w:rsidRPr="0061009F">
        <w:rPr>
          <w:rFonts w:asciiTheme="minorHAnsi" w:hAnsiTheme="minorHAnsi"/>
        </w:rPr>
        <w:t>COVID-19 seems to spread more easily than flu and causes more serious illnesses in some people. It can also take longer before people show symptoms and people can be contagious for longer. More information about differences between flu and COVID-19 is available in the different sections below.</w:t>
      </w:r>
    </w:p>
    <w:p w14:paraId="51FE5A9E" w14:textId="77777777" w:rsidR="002A278E" w:rsidRPr="0061009F" w:rsidRDefault="002A278E">
      <w:pPr>
        <w:pStyle w:val="LeftFlush"/>
        <w:rPr>
          <w:rFonts w:asciiTheme="minorHAnsi" w:hAnsiTheme="minorHAnsi"/>
        </w:rPr>
      </w:pPr>
      <w:r w:rsidRPr="0061009F">
        <w:rPr>
          <w:rStyle w:val="DBTCode"/>
          <w:rFonts w:asciiTheme="minorHAnsi" w:hAnsiTheme="minorHAnsi"/>
        </w:rPr>
        <w:t>[[*sk1*]]</w:t>
      </w:r>
    </w:p>
    <w:p w14:paraId="559FD42F" w14:textId="77777777" w:rsidR="002A278E" w:rsidRPr="0061009F" w:rsidRDefault="002A278E" w:rsidP="002A278E">
      <w:pPr>
        <w:pStyle w:val="1-1"/>
        <w:rPr>
          <w:rFonts w:asciiTheme="minorHAnsi" w:hAnsiTheme="minorHAnsi"/>
        </w:rPr>
      </w:pPr>
      <w:r w:rsidRPr="0061009F">
        <w:rPr>
          <w:rFonts w:asciiTheme="minorHAnsi" w:hAnsiTheme="minorHAnsi"/>
        </w:rPr>
        <w:t>Because some of the symptoms of flu and COVID-19 are similar, it may be hard to tell the difference between them based on symptoms alone, and testing may be needed to help confirm a diagnosis.</w:t>
      </w:r>
    </w:p>
    <w:p w14:paraId="691285C6" w14:textId="77777777" w:rsidR="002A278E" w:rsidRPr="0061009F" w:rsidRDefault="002A278E">
      <w:pPr>
        <w:pStyle w:val="LeftFlush"/>
        <w:rPr>
          <w:rFonts w:asciiTheme="minorHAnsi" w:hAnsiTheme="minorHAnsi"/>
        </w:rPr>
      </w:pPr>
      <w:r w:rsidRPr="0061009F">
        <w:rPr>
          <w:rStyle w:val="DBTCode"/>
          <w:rFonts w:asciiTheme="minorHAnsi" w:hAnsiTheme="minorHAnsi"/>
        </w:rPr>
        <w:t>[[*sk1*]]</w:t>
      </w:r>
    </w:p>
    <w:p w14:paraId="0F8F6644" w14:textId="0B5307FD" w:rsidR="002A278E" w:rsidRPr="0061009F" w:rsidRDefault="002A278E" w:rsidP="002A278E">
      <w:pPr>
        <w:pStyle w:val="1-1"/>
        <w:rPr>
          <w:rFonts w:asciiTheme="minorHAnsi" w:hAnsiTheme="minorHAnsi"/>
        </w:rPr>
      </w:pPr>
      <w:r w:rsidRPr="0061009F">
        <w:rPr>
          <w:rFonts w:asciiTheme="minorHAnsi" w:hAnsiTheme="minorHAnsi"/>
        </w:rPr>
        <w:t>While more is learned every day about COVID-19 and the virus that causes it, there is still a lot that is unknown. This page compares COVID-19 and flu, given the best available information to date.</w:t>
      </w:r>
    </w:p>
    <w:p w14:paraId="58E93236" w14:textId="149E14C4" w:rsidR="002D5A2E" w:rsidRPr="0061009F" w:rsidRDefault="002D5A2E" w:rsidP="002A278E">
      <w:pPr>
        <w:pStyle w:val="Heading2"/>
        <w:rPr>
          <w:rFonts w:asciiTheme="minorHAnsi" w:hAnsiTheme="minorHAnsi"/>
        </w:rPr>
      </w:pPr>
      <w:r w:rsidRPr="0061009F">
        <w:rPr>
          <w:rFonts w:asciiTheme="minorHAnsi" w:hAnsiTheme="minorHAnsi"/>
        </w:rPr>
        <w:t>Signs and Symptoms</w:t>
      </w:r>
    </w:p>
    <w:p w14:paraId="05381A8D" w14:textId="4551D125" w:rsidR="002D5A2E" w:rsidRPr="0061009F" w:rsidRDefault="008E48F2" w:rsidP="002A278E">
      <w:pPr>
        <w:pStyle w:val="1-1"/>
        <w:rPr>
          <w:rFonts w:asciiTheme="minorHAnsi" w:hAnsiTheme="minorHAnsi"/>
        </w:rPr>
      </w:pPr>
      <w:r w:rsidRPr="0061009F">
        <w:rPr>
          <w:rFonts w:asciiTheme="minorHAnsi" w:hAnsiTheme="minorHAnsi"/>
        </w:rPr>
        <w:t>Similarities:</w:t>
      </w:r>
    </w:p>
    <w:p w14:paraId="0B661AC1" w14:textId="77777777" w:rsidR="002A278E" w:rsidRPr="0061009F" w:rsidRDefault="002A278E">
      <w:pPr>
        <w:pStyle w:val="LeftFlush"/>
        <w:rPr>
          <w:rFonts w:asciiTheme="minorHAnsi" w:hAnsiTheme="minorHAnsi"/>
        </w:rPr>
      </w:pPr>
      <w:r w:rsidRPr="0061009F">
        <w:rPr>
          <w:rStyle w:val="DBTCode"/>
          <w:rFonts w:asciiTheme="minorHAnsi" w:hAnsiTheme="minorHAnsi"/>
        </w:rPr>
        <w:t>[[*sk1*]]</w:t>
      </w:r>
    </w:p>
    <w:p w14:paraId="545F4EB7" w14:textId="77777777" w:rsidR="002D5A2E" w:rsidRPr="0061009F" w:rsidRDefault="002D5A2E" w:rsidP="002A278E">
      <w:pPr>
        <w:pStyle w:val="1-1"/>
        <w:rPr>
          <w:rFonts w:asciiTheme="minorHAnsi" w:hAnsiTheme="minorHAnsi"/>
        </w:rPr>
      </w:pPr>
      <w:r w:rsidRPr="0061009F">
        <w:rPr>
          <w:rFonts w:asciiTheme="minorHAnsi" w:hAnsiTheme="minorHAnsi"/>
          <w:b/>
          <w:bCs/>
        </w:rPr>
        <w:t>Both COVID-19 and flu</w:t>
      </w:r>
      <w:r w:rsidRPr="0061009F">
        <w:rPr>
          <w:rFonts w:asciiTheme="minorHAnsi" w:hAnsiTheme="minorHAnsi"/>
        </w:rPr>
        <w:t xml:space="preserve"> can have varying degrees of signs and symptoms, ranging from no symptoms (asymptomatic) to severe symptoms. Common symptoms that COVID-19 and flu share include:</w:t>
      </w:r>
    </w:p>
    <w:p w14:paraId="0B2CB9FE" w14:textId="77777777" w:rsidR="002A278E" w:rsidRPr="0061009F" w:rsidRDefault="002A278E">
      <w:pPr>
        <w:pStyle w:val="LeftFlush"/>
        <w:rPr>
          <w:rFonts w:asciiTheme="minorHAnsi" w:hAnsiTheme="minorHAnsi"/>
        </w:rPr>
      </w:pPr>
      <w:r w:rsidRPr="0061009F">
        <w:rPr>
          <w:rStyle w:val="DBTCode"/>
          <w:rFonts w:asciiTheme="minorHAnsi" w:hAnsiTheme="minorHAnsi"/>
        </w:rPr>
        <w:t>[[*sk1*]]</w:t>
      </w:r>
    </w:p>
    <w:p w14:paraId="675BA4DC" w14:textId="5550BF90" w:rsidR="002D5A2E" w:rsidRPr="0061009F" w:rsidRDefault="002A278E" w:rsidP="002A278E">
      <w:pPr>
        <w:pStyle w:val="1-3"/>
        <w:rPr>
          <w:rFonts w:asciiTheme="minorHAnsi" w:hAnsiTheme="minorHAnsi"/>
        </w:rPr>
      </w:pPr>
      <w:r w:rsidRPr="0061009F">
        <w:rPr>
          <w:rFonts w:asciiTheme="minorHAnsi" w:eastAsia="Calibri" w:hAnsiTheme="minorHAnsi" w:cs="DejaVu Sans"/>
        </w:rPr>
        <w:lastRenderedPageBreak/>
        <w:t>•</w:t>
      </w:r>
      <w:r w:rsidRPr="0061009F">
        <w:rPr>
          <w:rFonts w:asciiTheme="minorHAnsi" w:hAnsiTheme="minorHAnsi"/>
        </w:rPr>
        <w:t xml:space="preserve"> </w:t>
      </w:r>
      <w:r w:rsidR="002D5A2E" w:rsidRPr="0061009F">
        <w:rPr>
          <w:rFonts w:asciiTheme="minorHAnsi" w:hAnsiTheme="minorHAnsi"/>
        </w:rPr>
        <w:t>Fever or feeling feverish/chills</w:t>
      </w:r>
    </w:p>
    <w:p w14:paraId="41D078B8" w14:textId="2E544B34" w:rsidR="002D5A2E" w:rsidRPr="0061009F" w:rsidRDefault="002A278E" w:rsidP="002A278E">
      <w:pPr>
        <w:pStyle w:val="1-3"/>
        <w:rPr>
          <w:rFonts w:asciiTheme="minorHAnsi" w:hAnsiTheme="minorHAnsi"/>
        </w:rPr>
      </w:pPr>
      <w:r w:rsidRPr="0061009F">
        <w:rPr>
          <w:rFonts w:asciiTheme="minorHAnsi" w:eastAsia="Calibri" w:hAnsiTheme="minorHAnsi" w:cs="DejaVu Sans"/>
        </w:rPr>
        <w:t>•</w:t>
      </w:r>
      <w:r w:rsidRPr="0061009F">
        <w:rPr>
          <w:rFonts w:asciiTheme="minorHAnsi" w:hAnsiTheme="minorHAnsi"/>
        </w:rPr>
        <w:t xml:space="preserve"> </w:t>
      </w:r>
      <w:r w:rsidR="002D5A2E" w:rsidRPr="0061009F">
        <w:rPr>
          <w:rFonts w:asciiTheme="minorHAnsi" w:hAnsiTheme="minorHAnsi"/>
        </w:rPr>
        <w:t>Cough</w:t>
      </w:r>
    </w:p>
    <w:p w14:paraId="75B3FACA" w14:textId="0EA5FB9D" w:rsidR="002D5A2E" w:rsidRPr="0061009F" w:rsidRDefault="002A278E" w:rsidP="002A278E">
      <w:pPr>
        <w:pStyle w:val="1-3"/>
        <w:rPr>
          <w:rFonts w:asciiTheme="minorHAnsi" w:hAnsiTheme="minorHAnsi"/>
        </w:rPr>
      </w:pPr>
      <w:r w:rsidRPr="0061009F">
        <w:rPr>
          <w:rFonts w:asciiTheme="minorHAnsi" w:eastAsia="Calibri" w:hAnsiTheme="minorHAnsi" w:cs="DejaVu Sans"/>
        </w:rPr>
        <w:t>•</w:t>
      </w:r>
      <w:r w:rsidRPr="0061009F">
        <w:rPr>
          <w:rFonts w:asciiTheme="minorHAnsi" w:hAnsiTheme="minorHAnsi"/>
        </w:rPr>
        <w:t xml:space="preserve"> </w:t>
      </w:r>
      <w:r w:rsidR="002D5A2E" w:rsidRPr="0061009F">
        <w:rPr>
          <w:rFonts w:asciiTheme="minorHAnsi" w:hAnsiTheme="minorHAnsi"/>
        </w:rPr>
        <w:t>Shortness of breath or difficulty breathing</w:t>
      </w:r>
    </w:p>
    <w:p w14:paraId="14A91052" w14:textId="29AE7F6F" w:rsidR="002D5A2E" w:rsidRPr="0061009F" w:rsidRDefault="002A278E" w:rsidP="002A278E">
      <w:pPr>
        <w:pStyle w:val="1-3"/>
        <w:rPr>
          <w:rFonts w:asciiTheme="minorHAnsi" w:hAnsiTheme="minorHAnsi"/>
        </w:rPr>
      </w:pPr>
      <w:r w:rsidRPr="0061009F">
        <w:rPr>
          <w:rFonts w:asciiTheme="minorHAnsi" w:eastAsia="Calibri" w:hAnsiTheme="minorHAnsi" w:cs="DejaVu Sans"/>
        </w:rPr>
        <w:t>•</w:t>
      </w:r>
      <w:r w:rsidRPr="0061009F">
        <w:rPr>
          <w:rFonts w:asciiTheme="minorHAnsi" w:hAnsiTheme="minorHAnsi"/>
        </w:rPr>
        <w:t xml:space="preserve"> </w:t>
      </w:r>
      <w:r w:rsidR="002D5A2E" w:rsidRPr="0061009F">
        <w:rPr>
          <w:rFonts w:asciiTheme="minorHAnsi" w:hAnsiTheme="minorHAnsi"/>
        </w:rPr>
        <w:t>Fatigue (tiredness)</w:t>
      </w:r>
    </w:p>
    <w:p w14:paraId="34E3D3DC" w14:textId="4F63F363" w:rsidR="002D5A2E" w:rsidRPr="0061009F" w:rsidRDefault="002A278E" w:rsidP="002A278E">
      <w:pPr>
        <w:pStyle w:val="1-3"/>
        <w:rPr>
          <w:rFonts w:asciiTheme="minorHAnsi" w:hAnsiTheme="minorHAnsi"/>
        </w:rPr>
      </w:pPr>
      <w:r w:rsidRPr="0061009F">
        <w:rPr>
          <w:rFonts w:asciiTheme="minorHAnsi" w:eastAsia="Calibri" w:hAnsiTheme="minorHAnsi" w:cs="DejaVu Sans"/>
        </w:rPr>
        <w:t>•</w:t>
      </w:r>
      <w:r w:rsidRPr="0061009F">
        <w:rPr>
          <w:rFonts w:asciiTheme="minorHAnsi" w:hAnsiTheme="minorHAnsi"/>
        </w:rPr>
        <w:t xml:space="preserve"> </w:t>
      </w:r>
      <w:r w:rsidR="002D5A2E" w:rsidRPr="0061009F">
        <w:rPr>
          <w:rFonts w:asciiTheme="minorHAnsi" w:hAnsiTheme="minorHAnsi"/>
        </w:rPr>
        <w:t>Sore throat</w:t>
      </w:r>
    </w:p>
    <w:p w14:paraId="23436FFF" w14:textId="7E9BFCEA" w:rsidR="002D5A2E" w:rsidRPr="0061009F" w:rsidRDefault="002A278E" w:rsidP="002A278E">
      <w:pPr>
        <w:pStyle w:val="1-3"/>
        <w:rPr>
          <w:rFonts w:asciiTheme="minorHAnsi" w:hAnsiTheme="minorHAnsi"/>
        </w:rPr>
      </w:pPr>
      <w:r w:rsidRPr="0061009F">
        <w:rPr>
          <w:rFonts w:asciiTheme="minorHAnsi" w:eastAsia="Calibri" w:hAnsiTheme="minorHAnsi" w:cs="DejaVu Sans"/>
        </w:rPr>
        <w:t>•</w:t>
      </w:r>
      <w:r w:rsidRPr="0061009F">
        <w:rPr>
          <w:rFonts w:asciiTheme="minorHAnsi" w:hAnsiTheme="minorHAnsi"/>
        </w:rPr>
        <w:t xml:space="preserve"> </w:t>
      </w:r>
      <w:r w:rsidR="002D5A2E" w:rsidRPr="0061009F">
        <w:rPr>
          <w:rFonts w:asciiTheme="minorHAnsi" w:hAnsiTheme="minorHAnsi"/>
        </w:rPr>
        <w:t>Runny or stuffy nose</w:t>
      </w:r>
    </w:p>
    <w:p w14:paraId="6D2C51A4" w14:textId="35C39947" w:rsidR="002D5A2E" w:rsidRPr="0061009F" w:rsidRDefault="002A278E" w:rsidP="002A278E">
      <w:pPr>
        <w:pStyle w:val="1-3"/>
        <w:rPr>
          <w:rFonts w:asciiTheme="minorHAnsi" w:hAnsiTheme="minorHAnsi"/>
        </w:rPr>
      </w:pPr>
      <w:r w:rsidRPr="0061009F">
        <w:rPr>
          <w:rFonts w:asciiTheme="minorHAnsi" w:eastAsia="Calibri" w:hAnsiTheme="minorHAnsi" w:cs="DejaVu Sans"/>
        </w:rPr>
        <w:t>•</w:t>
      </w:r>
      <w:r w:rsidRPr="0061009F">
        <w:rPr>
          <w:rFonts w:asciiTheme="minorHAnsi" w:hAnsiTheme="minorHAnsi"/>
        </w:rPr>
        <w:t xml:space="preserve"> </w:t>
      </w:r>
      <w:r w:rsidR="002D5A2E" w:rsidRPr="0061009F">
        <w:rPr>
          <w:rFonts w:asciiTheme="minorHAnsi" w:hAnsiTheme="minorHAnsi"/>
        </w:rPr>
        <w:t>Muscle pain or body aches</w:t>
      </w:r>
    </w:p>
    <w:p w14:paraId="5844EFC5" w14:textId="30E9AEE2" w:rsidR="002D5A2E" w:rsidRPr="0061009F" w:rsidRDefault="002A278E" w:rsidP="002A278E">
      <w:pPr>
        <w:pStyle w:val="1-3"/>
        <w:rPr>
          <w:rFonts w:asciiTheme="minorHAnsi" w:hAnsiTheme="minorHAnsi"/>
        </w:rPr>
      </w:pPr>
      <w:r w:rsidRPr="0061009F">
        <w:rPr>
          <w:rFonts w:asciiTheme="minorHAnsi" w:eastAsia="Calibri" w:hAnsiTheme="minorHAnsi" w:cs="DejaVu Sans"/>
        </w:rPr>
        <w:t>•</w:t>
      </w:r>
      <w:r w:rsidRPr="0061009F">
        <w:rPr>
          <w:rFonts w:asciiTheme="minorHAnsi" w:hAnsiTheme="minorHAnsi"/>
        </w:rPr>
        <w:t xml:space="preserve"> </w:t>
      </w:r>
      <w:r w:rsidR="002D5A2E" w:rsidRPr="0061009F">
        <w:rPr>
          <w:rFonts w:asciiTheme="minorHAnsi" w:hAnsiTheme="minorHAnsi"/>
        </w:rPr>
        <w:t>Headache</w:t>
      </w:r>
    </w:p>
    <w:p w14:paraId="67AF47AF" w14:textId="284EB338" w:rsidR="002D5A2E" w:rsidRPr="0061009F" w:rsidRDefault="002A278E" w:rsidP="002A278E">
      <w:pPr>
        <w:pStyle w:val="1-3"/>
        <w:rPr>
          <w:rFonts w:asciiTheme="minorHAnsi" w:hAnsiTheme="minorHAnsi"/>
        </w:rPr>
      </w:pPr>
      <w:r w:rsidRPr="0061009F">
        <w:rPr>
          <w:rFonts w:asciiTheme="minorHAnsi" w:eastAsia="Calibri" w:hAnsiTheme="minorHAnsi" w:cs="DejaVu Sans"/>
        </w:rPr>
        <w:t>•</w:t>
      </w:r>
      <w:r w:rsidRPr="0061009F">
        <w:rPr>
          <w:rFonts w:asciiTheme="minorHAnsi" w:hAnsiTheme="minorHAnsi"/>
        </w:rPr>
        <w:t xml:space="preserve"> </w:t>
      </w:r>
      <w:r w:rsidR="002D5A2E" w:rsidRPr="0061009F">
        <w:rPr>
          <w:rFonts w:asciiTheme="minorHAnsi" w:hAnsiTheme="minorHAnsi"/>
        </w:rPr>
        <w:t>Some people may have vomiting and diarrhea, though this is more common in children than adults</w:t>
      </w:r>
    </w:p>
    <w:p w14:paraId="6E3E2363" w14:textId="77777777" w:rsidR="002A278E" w:rsidRPr="0061009F" w:rsidRDefault="002A278E">
      <w:pPr>
        <w:pStyle w:val="LeftFlush"/>
        <w:rPr>
          <w:rFonts w:asciiTheme="minorHAnsi" w:hAnsiTheme="minorHAnsi"/>
        </w:rPr>
      </w:pPr>
      <w:r w:rsidRPr="0061009F">
        <w:rPr>
          <w:rStyle w:val="DBTCode"/>
          <w:rFonts w:asciiTheme="minorHAnsi" w:hAnsiTheme="minorHAnsi"/>
        </w:rPr>
        <w:t>[[*sk1*]]</w:t>
      </w:r>
    </w:p>
    <w:p w14:paraId="4A5DECB9" w14:textId="2D8A0E36" w:rsidR="002D5A2E" w:rsidRPr="0061009F" w:rsidRDefault="008E48F2" w:rsidP="002A278E">
      <w:pPr>
        <w:pStyle w:val="1-1"/>
        <w:rPr>
          <w:rFonts w:asciiTheme="minorHAnsi" w:hAnsiTheme="minorHAnsi"/>
        </w:rPr>
      </w:pPr>
      <w:r w:rsidRPr="0061009F">
        <w:rPr>
          <w:rFonts w:asciiTheme="minorHAnsi" w:hAnsiTheme="minorHAnsi"/>
        </w:rPr>
        <w:t>Differences:</w:t>
      </w:r>
    </w:p>
    <w:p w14:paraId="6931A769" w14:textId="77777777" w:rsidR="002A278E" w:rsidRPr="0061009F" w:rsidRDefault="002A278E">
      <w:pPr>
        <w:pStyle w:val="LeftFlush"/>
        <w:rPr>
          <w:rFonts w:asciiTheme="minorHAnsi" w:hAnsiTheme="minorHAnsi"/>
        </w:rPr>
      </w:pPr>
      <w:r w:rsidRPr="0061009F">
        <w:rPr>
          <w:rStyle w:val="DBTCode"/>
          <w:rFonts w:asciiTheme="minorHAnsi" w:hAnsiTheme="minorHAnsi"/>
        </w:rPr>
        <w:t>[[*sk1*]]</w:t>
      </w:r>
    </w:p>
    <w:p w14:paraId="104F617B" w14:textId="77777777" w:rsidR="002D5A2E" w:rsidRPr="0061009F" w:rsidRDefault="002D5A2E" w:rsidP="002A278E">
      <w:pPr>
        <w:pStyle w:val="1-1"/>
        <w:rPr>
          <w:rFonts w:asciiTheme="minorHAnsi" w:hAnsiTheme="minorHAnsi"/>
          <w:i/>
          <w:iCs/>
        </w:rPr>
      </w:pPr>
      <w:r w:rsidRPr="0061009F">
        <w:rPr>
          <w:rFonts w:asciiTheme="minorHAnsi" w:hAnsiTheme="minorHAnsi"/>
        </w:rPr>
        <w:t>Flu</w:t>
      </w:r>
    </w:p>
    <w:p w14:paraId="0BD81CA3" w14:textId="77777777" w:rsidR="002A278E" w:rsidRPr="0061009F" w:rsidRDefault="002A278E">
      <w:pPr>
        <w:pStyle w:val="LeftFlush"/>
        <w:rPr>
          <w:rFonts w:asciiTheme="minorHAnsi" w:hAnsiTheme="minorHAnsi"/>
        </w:rPr>
      </w:pPr>
      <w:r w:rsidRPr="0061009F">
        <w:rPr>
          <w:rStyle w:val="DBTCode"/>
          <w:rFonts w:asciiTheme="minorHAnsi" w:hAnsiTheme="minorHAnsi"/>
        </w:rPr>
        <w:t>[[*sk1*]]</w:t>
      </w:r>
    </w:p>
    <w:p w14:paraId="505B7137" w14:textId="77777777" w:rsidR="002D5A2E" w:rsidRPr="0061009F" w:rsidRDefault="002D5A2E" w:rsidP="002A278E">
      <w:pPr>
        <w:pStyle w:val="1-1"/>
        <w:rPr>
          <w:rFonts w:asciiTheme="minorHAnsi" w:hAnsiTheme="minorHAnsi"/>
        </w:rPr>
      </w:pPr>
      <w:r w:rsidRPr="0061009F">
        <w:rPr>
          <w:rFonts w:asciiTheme="minorHAnsi" w:hAnsiTheme="minorHAnsi"/>
        </w:rPr>
        <w:t>Flu viruses can cause mild to severe illness, including common signs and symptoms listed above.</w:t>
      </w:r>
    </w:p>
    <w:p w14:paraId="7B038BC3" w14:textId="77777777" w:rsidR="002A278E" w:rsidRPr="0061009F" w:rsidRDefault="002A278E">
      <w:pPr>
        <w:pStyle w:val="LeftFlush"/>
        <w:rPr>
          <w:rFonts w:asciiTheme="minorHAnsi" w:hAnsiTheme="minorHAnsi"/>
        </w:rPr>
      </w:pPr>
      <w:r w:rsidRPr="0061009F">
        <w:rPr>
          <w:rStyle w:val="DBTCode"/>
          <w:rFonts w:asciiTheme="minorHAnsi" w:hAnsiTheme="minorHAnsi"/>
        </w:rPr>
        <w:t>[[*sk1*]]</w:t>
      </w:r>
    </w:p>
    <w:p w14:paraId="7FB438B6" w14:textId="77777777" w:rsidR="002D5A2E" w:rsidRPr="0061009F" w:rsidRDefault="002D5A2E" w:rsidP="002A278E">
      <w:pPr>
        <w:pStyle w:val="1-1"/>
        <w:rPr>
          <w:rFonts w:asciiTheme="minorHAnsi" w:hAnsiTheme="minorHAnsi"/>
          <w:i/>
          <w:iCs/>
        </w:rPr>
      </w:pPr>
      <w:r w:rsidRPr="0061009F">
        <w:rPr>
          <w:rFonts w:asciiTheme="minorHAnsi" w:hAnsiTheme="minorHAnsi"/>
        </w:rPr>
        <w:t>COVID-19</w:t>
      </w:r>
    </w:p>
    <w:p w14:paraId="3C1C3AE3" w14:textId="77777777" w:rsidR="002A278E" w:rsidRPr="0061009F" w:rsidRDefault="002A278E">
      <w:pPr>
        <w:pStyle w:val="LeftFlush"/>
        <w:rPr>
          <w:rFonts w:asciiTheme="minorHAnsi" w:hAnsiTheme="minorHAnsi"/>
        </w:rPr>
      </w:pPr>
      <w:r w:rsidRPr="0061009F">
        <w:rPr>
          <w:rStyle w:val="DBTCode"/>
          <w:rFonts w:asciiTheme="minorHAnsi" w:hAnsiTheme="minorHAnsi"/>
        </w:rPr>
        <w:t>[[*sk1*]]</w:t>
      </w:r>
    </w:p>
    <w:p w14:paraId="3FF0A045" w14:textId="77777777" w:rsidR="002D5A2E" w:rsidRPr="0061009F" w:rsidRDefault="002D5A2E" w:rsidP="002A278E">
      <w:pPr>
        <w:pStyle w:val="1-1"/>
        <w:rPr>
          <w:rFonts w:asciiTheme="minorHAnsi" w:hAnsiTheme="minorHAnsi"/>
        </w:rPr>
      </w:pPr>
      <w:r w:rsidRPr="0061009F">
        <w:rPr>
          <w:rFonts w:asciiTheme="minorHAnsi" w:hAnsiTheme="minorHAnsi"/>
        </w:rPr>
        <w:t>COVID-19 seems to cause more serious illnesses in some people. Other signs and symptoms of COVID-19, different from flu, may include change in or loss of taste or smell.</w:t>
      </w:r>
    </w:p>
    <w:p w14:paraId="4BC75181" w14:textId="77777777" w:rsidR="002D5A2E" w:rsidRPr="0061009F" w:rsidRDefault="002D5A2E" w:rsidP="002A278E">
      <w:pPr>
        <w:pStyle w:val="Heading2"/>
        <w:rPr>
          <w:rFonts w:asciiTheme="minorHAnsi" w:hAnsiTheme="minorHAnsi"/>
        </w:rPr>
      </w:pPr>
      <w:r w:rsidRPr="0061009F">
        <w:rPr>
          <w:rFonts w:asciiTheme="minorHAnsi" w:hAnsiTheme="minorHAnsi"/>
        </w:rPr>
        <w:t>How long symptoms appear after exposure and infection</w:t>
      </w:r>
    </w:p>
    <w:p w14:paraId="388EA080" w14:textId="6FAB3DA6" w:rsidR="002D5A2E" w:rsidRPr="0061009F" w:rsidRDefault="008E48F2" w:rsidP="002A278E">
      <w:pPr>
        <w:pStyle w:val="1-1"/>
        <w:rPr>
          <w:rFonts w:asciiTheme="minorHAnsi" w:hAnsiTheme="minorHAnsi"/>
        </w:rPr>
      </w:pPr>
      <w:r w:rsidRPr="0061009F">
        <w:rPr>
          <w:rFonts w:asciiTheme="minorHAnsi" w:hAnsiTheme="minorHAnsi"/>
        </w:rPr>
        <w:t>Similarities:</w:t>
      </w:r>
    </w:p>
    <w:p w14:paraId="76C91B0D" w14:textId="77777777" w:rsidR="002A278E" w:rsidRPr="0061009F" w:rsidRDefault="002A278E">
      <w:pPr>
        <w:pStyle w:val="LeftFlush"/>
        <w:rPr>
          <w:rFonts w:asciiTheme="minorHAnsi" w:hAnsiTheme="minorHAnsi"/>
        </w:rPr>
      </w:pPr>
      <w:r w:rsidRPr="0061009F">
        <w:rPr>
          <w:rStyle w:val="DBTCode"/>
          <w:rFonts w:asciiTheme="minorHAnsi" w:hAnsiTheme="minorHAnsi"/>
        </w:rPr>
        <w:t>[[*sk1*]]</w:t>
      </w:r>
    </w:p>
    <w:p w14:paraId="52B011C9" w14:textId="77777777" w:rsidR="002D5A2E" w:rsidRPr="0061009F" w:rsidRDefault="002D5A2E" w:rsidP="002A278E">
      <w:pPr>
        <w:pStyle w:val="1-1"/>
        <w:rPr>
          <w:rFonts w:asciiTheme="minorHAnsi" w:hAnsiTheme="minorHAnsi"/>
        </w:rPr>
      </w:pPr>
      <w:r w:rsidRPr="0061009F">
        <w:rPr>
          <w:rFonts w:asciiTheme="minorHAnsi" w:hAnsiTheme="minorHAnsi"/>
          <w:b/>
          <w:bCs/>
        </w:rPr>
        <w:t>For both COVID-19 and flu</w:t>
      </w:r>
      <w:r w:rsidRPr="0061009F">
        <w:rPr>
          <w:rFonts w:asciiTheme="minorHAnsi" w:hAnsiTheme="minorHAnsi"/>
        </w:rPr>
        <w:t>, 1 or more days can pass between a person becoming infected and when he or she starts to experience illness symptoms.</w:t>
      </w:r>
    </w:p>
    <w:p w14:paraId="7EB54986" w14:textId="77777777" w:rsidR="002A278E" w:rsidRPr="0061009F" w:rsidRDefault="002A278E">
      <w:pPr>
        <w:pStyle w:val="LeftFlush"/>
        <w:rPr>
          <w:rFonts w:asciiTheme="minorHAnsi" w:hAnsiTheme="minorHAnsi"/>
        </w:rPr>
      </w:pPr>
      <w:r w:rsidRPr="0061009F">
        <w:rPr>
          <w:rStyle w:val="DBTCode"/>
          <w:rFonts w:asciiTheme="minorHAnsi" w:hAnsiTheme="minorHAnsi"/>
        </w:rPr>
        <w:t>[[*sk1*]]</w:t>
      </w:r>
    </w:p>
    <w:p w14:paraId="47A72A34" w14:textId="2D3DC50C" w:rsidR="002D5A2E" w:rsidRPr="0061009F" w:rsidRDefault="008E48F2" w:rsidP="002A278E">
      <w:pPr>
        <w:pStyle w:val="1-1"/>
        <w:rPr>
          <w:rFonts w:asciiTheme="minorHAnsi" w:hAnsiTheme="minorHAnsi"/>
        </w:rPr>
      </w:pPr>
      <w:r w:rsidRPr="0061009F">
        <w:rPr>
          <w:rFonts w:asciiTheme="minorHAnsi" w:hAnsiTheme="minorHAnsi"/>
        </w:rPr>
        <w:lastRenderedPageBreak/>
        <w:t>Differences:</w:t>
      </w:r>
    </w:p>
    <w:p w14:paraId="6947F085" w14:textId="77777777" w:rsidR="002A278E" w:rsidRPr="0061009F" w:rsidRDefault="002A278E">
      <w:pPr>
        <w:pStyle w:val="LeftFlush"/>
        <w:rPr>
          <w:rFonts w:asciiTheme="minorHAnsi" w:hAnsiTheme="minorHAnsi"/>
        </w:rPr>
      </w:pPr>
      <w:r w:rsidRPr="0061009F">
        <w:rPr>
          <w:rStyle w:val="DBTCode"/>
          <w:rFonts w:asciiTheme="minorHAnsi" w:hAnsiTheme="minorHAnsi"/>
        </w:rPr>
        <w:t>[[*sk1*]]</w:t>
      </w:r>
    </w:p>
    <w:p w14:paraId="0F70C411" w14:textId="77777777" w:rsidR="002A278E" w:rsidRPr="0061009F" w:rsidRDefault="002D5A2E">
      <w:pPr>
        <w:pStyle w:val="LeftFlush"/>
        <w:rPr>
          <w:rFonts w:asciiTheme="minorHAnsi" w:hAnsiTheme="minorHAnsi"/>
        </w:rPr>
      </w:pPr>
      <w:r w:rsidRPr="0061009F">
        <w:rPr>
          <w:rFonts w:asciiTheme="minorHAnsi" w:hAnsiTheme="minorHAnsi"/>
        </w:rPr>
        <w:t>If a person has COVID-19, it could take them longer to develop symptoms than if they had flu.</w:t>
      </w:r>
      <w:r w:rsidRPr="0061009F">
        <w:rPr>
          <w:rFonts w:asciiTheme="minorHAnsi" w:hAnsiTheme="minorHAnsi"/>
        </w:rPr>
        <w:br/>
      </w:r>
      <w:r w:rsidR="002A278E" w:rsidRPr="0061009F">
        <w:rPr>
          <w:rStyle w:val="DBTCode"/>
          <w:rFonts w:asciiTheme="minorHAnsi" w:hAnsiTheme="minorHAnsi"/>
        </w:rPr>
        <w:t>[[*sk1*]]</w:t>
      </w:r>
    </w:p>
    <w:p w14:paraId="730AF317" w14:textId="741E80FC" w:rsidR="002D5A2E" w:rsidRPr="0061009F" w:rsidRDefault="002D5A2E" w:rsidP="002A278E">
      <w:pPr>
        <w:pStyle w:val="1-1"/>
        <w:rPr>
          <w:rFonts w:asciiTheme="minorHAnsi" w:hAnsiTheme="minorHAnsi"/>
        </w:rPr>
      </w:pPr>
      <w:r w:rsidRPr="0061009F">
        <w:rPr>
          <w:rStyle w:val="Heading4Char"/>
          <w:rFonts w:asciiTheme="minorHAnsi" w:hAnsiTheme="minorHAnsi"/>
        </w:rPr>
        <w:t>Flu</w:t>
      </w:r>
    </w:p>
    <w:p w14:paraId="061CB045" w14:textId="77777777" w:rsidR="002D5A2E" w:rsidRPr="0061009F" w:rsidRDefault="002D5A2E" w:rsidP="002A278E">
      <w:pPr>
        <w:pStyle w:val="BodyText"/>
        <w:rPr>
          <w:rFonts w:asciiTheme="minorHAnsi" w:hAnsiTheme="minorHAnsi"/>
        </w:rPr>
      </w:pPr>
      <w:r w:rsidRPr="0061009F">
        <w:rPr>
          <w:rFonts w:asciiTheme="minorHAnsi" w:hAnsiTheme="minorHAnsi"/>
        </w:rPr>
        <w:t xml:space="preserve">Typically, a person develops symptoms anywhere from </w:t>
      </w:r>
      <w:r w:rsidRPr="0061009F">
        <w:rPr>
          <w:rFonts w:asciiTheme="minorHAnsi" w:hAnsiTheme="minorHAnsi"/>
          <w:b/>
          <w:bCs/>
        </w:rPr>
        <w:t>1 to 4 days after infection</w:t>
      </w:r>
      <w:r w:rsidRPr="0061009F">
        <w:rPr>
          <w:rFonts w:asciiTheme="minorHAnsi" w:hAnsiTheme="minorHAnsi"/>
        </w:rPr>
        <w:t>.</w:t>
      </w:r>
    </w:p>
    <w:p w14:paraId="41961F15" w14:textId="77777777" w:rsidR="002A278E" w:rsidRPr="0061009F" w:rsidRDefault="002A278E">
      <w:pPr>
        <w:pStyle w:val="LeftFlush"/>
        <w:rPr>
          <w:rFonts w:asciiTheme="minorHAnsi" w:hAnsiTheme="minorHAnsi"/>
        </w:rPr>
      </w:pPr>
      <w:r w:rsidRPr="0061009F">
        <w:rPr>
          <w:rStyle w:val="DBTCode"/>
          <w:rFonts w:asciiTheme="minorHAnsi" w:hAnsiTheme="minorHAnsi"/>
        </w:rPr>
        <w:t>[[*sk1*]]</w:t>
      </w:r>
    </w:p>
    <w:p w14:paraId="29F96695" w14:textId="77777777" w:rsidR="002D5A2E" w:rsidRPr="0061009F" w:rsidRDefault="002D5A2E" w:rsidP="002A278E">
      <w:pPr>
        <w:pStyle w:val="1-1"/>
        <w:rPr>
          <w:rFonts w:asciiTheme="minorHAnsi" w:hAnsiTheme="minorHAnsi"/>
          <w:i/>
          <w:iCs/>
        </w:rPr>
      </w:pPr>
      <w:r w:rsidRPr="0061009F">
        <w:rPr>
          <w:rFonts w:asciiTheme="minorHAnsi" w:hAnsiTheme="minorHAnsi"/>
        </w:rPr>
        <w:t>COVID-19</w:t>
      </w:r>
    </w:p>
    <w:p w14:paraId="404377C5" w14:textId="77777777" w:rsidR="002A278E" w:rsidRPr="0061009F" w:rsidRDefault="002A278E">
      <w:pPr>
        <w:pStyle w:val="LeftFlush"/>
        <w:rPr>
          <w:rFonts w:asciiTheme="minorHAnsi" w:hAnsiTheme="minorHAnsi"/>
        </w:rPr>
      </w:pPr>
      <w:r w:rsidRPr="0061009F">
        <w:rPr>
          <w:rStyle w:val="DBTCode"/>
          <w:rFonts w:asciiTheme="minorHAnsi" w:hAnsiTheme="minorHAnsi"/>
        </w:rPr>
        <w:t>[[*sk1*]]</w:t>
      </w:r>
    </w:p>
    <w:p w14:paraId="5FE12424" w14:textId="77777777" w:rsidR="002D5A2E" w:rsidRPr="0061009F" w:rsidRDefault="002D5A2E" w:rsidP="002A278E">
      <w:pPr>
        <w:pStyle w:val="1-1"/>
        <w:rPr>
          <w:rFonts w:asciiTheme="minorHAnsi" w:hAnsiTheme="minorHAnsi"/>
        </w:rPr>
      </w:pPr>
      <w:r w:rsidRPr="0061009F">
        <w:rPr>
          <w:rFonts w:asciiTheme="minorHAnsi" w:hAnsiTheme="minorHAnsi"/>
        </w:rPr>
        <w:t xml:space="preserve">Typically, a person develops symptoms </w:t>
      </w:r>
      <w:r w:rsidRPr="0061009F">
        <w:rPr>
          <w:rFonts w:asciiTheme="minorHAnsi" w:hAnsiTheme="minorHAnsi"/>
          <w:b/>
          <w:bCs/>
        </w:rPr>
        <w:t>5 days after being infected</w:t>
      </w:r>
      <w:r w:rsidRPr="0061009F">
        <w:rPr>
          <w:rFonts w:asciiTheme="minorHAnsi" w:hAnsiTheme="minorHAnsi"/>
        </w:rPr>
        <w:t xml:space="preserve">, but symptoms can appear </w:t>
      </w:r>
      <w:r w:rsidRPr="0061009F">
        <w:rPr>
          <w:rFonts w:asciiTheme="minorHAnsi" w:hAnsiTheme="minorHAnsi"/>
          <w:b/>
          <w:bCs/>
        </w:rPr>
        <w:t>as early as 2 days after infection</w:t>
      </w:r>
      <w:r w:rsidRPr="0061009F">
        <w:rPr>
          <w:rFonts w:asciiTheme="minorHAnsi" w:hAnsiTheme="minorHAnsi"/>
        </w:rPr>
        <w:t xml:space="preserve"> or </w:t>
      </w:r>
      <w:r w:rsidRPr="0061009F">
        <w:rPr>
          <w:rFonts w:asciiTheme="minorHAnsi" w:hAnsiTheme="minorHAnsi"/>
          <w:b/>
          <w:bCs/>
        </w:rPr>
        <w:t>as late as 14 days after infection</w:t>
      </w:r>
      <w:r w:rsidRPr="0061009F">
        <w:rPr>
          <w:rFonts w:asciiTheme="minorHAnsi" w:hAnsiTheme="minorHAnsi"/>
        </w:rPr>
        <w:t>, and the time range can vary.</w:t>
      </w:r>
    </w:p>
    <w:p w14:paraId="3FA6D237" w14:textId="77777777" w:rsidR="002D5A2E" w:rsidRPr="0061009F" w:rsidRDefault="002D5A2E" w:rsidP="002A278E">
      <w:pPr>
        <w:pStyle w:val="Heading2"/>
        <w:rPr>
          <w:rFonts w:asciiTheme="minorHAnsi" w:hAnsiTheme="minorHAnsi"/>
        </w:rPr>
      </w:pPr>
      <w:r w:rsidRPr="0061009F">
        <w:rPr>
          <w:rFonts w:asciiTheme="minorHAnsi" w:hAnsiTheme="minorHAnsi"/>
        </w:rPr>
        <w:t>How long someone can spread the virus</w:t>
      </w:r>
    </w:p>
    <w:p w14:paraId="2922543A" w14:textId="77777777" w:rsidR="002A278E" w:rsidRPr="0061009F" w:rsidRDefault="002A278E">
      <w:pPr>
        <w:pStyle w:val="LeftFlush"/>
        <w:rPr>
          <w:rFonts w:asciiTheme="minorHAnsi" w:hAnsiTheme="minorHAnsi"/>
        </w:rPr>
      </w:pPr>
      <w:r w:rsidRPr="0061009F">
        <w:rPr>
          <w:rStyle w:val="DBTCode"/>
          <w:rFonts w:asciiTheme="minorHAnsi" w:hAnsiTheme="minorHAnsi"/>
        </w:rPr>
        <w:t>[[*sk1*]]</w:t>
      </w:r>
    </w:p>
    <w:p w14:paraId="7DDB60FE" w14:textId="6E31658E" w:rsidR="002D5A2E" w:rsidRPr="0061009F" w:rsidRDefault="002A278E" w:rsidP="002A278E">
      <w:pPr>
        <w:pStyle w:val="1-1"/>
        <w:rPr>
          <w:rFonts w:asciiTheme="minorHAnsi" w:hAnsiTheme="minorHAnsi"/>
        </w:rPr>
      </w:pPr>
      <w:r w:rsidRPr="0061009F">
        <w:rPr>
          <w:rFonts w:asciiTheme="minorHAnsi" w:hAnsiTheme="minorHAnsi"/>
        </w:rPr>
        <w:t>Si</w:t>
      </w:r>
      <w:r w:rsidR="008E48F2" w:rsidRPr="0061009F">
        <w:rPr>
          <w:rFonts w:asciiTheme="minorHAnsi" w:hAnsiTheme="minorHAnsi"/>
        </w:rPr>
        <w:t>milarities:</w:t>
      </w:r>
    </w:p>
    <w:p w14:paraId="2C658528" w14:textId="77777777" w:rsidR="002A278E" w:rsidRPr="0061009F" w:rsidRDefault="002A278E">
      <w:pPr>
        <w:pStyle w:val="LeftFlush"/>
        <w:rPr>
          <w:rFonts w:asciiTheme="minorHAnsi" w:hAnsiTheme="minorHAnsi"/>
        </w:rPr>
      </w:pPr>
      <w:r w:rsidRPr="0061009F">
        <w:rPr>
          <w:rStyle w:val="DBTCode"/>
          <w:rFonts w:asciiTheme="minorHAnsi" w:hAnsiTheme="minorHAnsi"/>
        </w:rPr>
        <w:t>[[*sk1*]]</w:t>
      </w:r>
    </w:p>
    <w:p w14:paraId="6424E862" w14:textId="77777777" w:rsidR="002D5A2E" w:rsidRPr="0061009F" w:rsidRDefault="002D5A2E" w:rsidP="002A278E">
      <w:pPr>
        <w:pStyle w:val="1-1"/>
        <w:rPr>
          <w:rFonts w:asciiTheme="minorHAnsi" w:hAnsiTheme="minorHAnsi"/>
        </w:rPr>
      </w:pPr>
      <w:r w:rsidRPr="0061009F">
        <w:rPr>
          <w:rFonts w:asciiTheme="minorHAnsi" w:hAnsiTheme="minorHAnsi"/>
          <w:b/>
          <w:bCs/>
        </w:rPr>
        <w:t>For both COVID-19 and flu</w:t>
      </w:r>
      <w:r w:rsidRPr="0061009F">
        <w:rPr>
          <w:rFonts w:asciiTheme="minorHAnsi" w:hAnsiTheme="minorHAnsi"/>
        </w:rPr>
        <w:t>, it’s possible to spread the virus for at least 1 day before experiencing any symptoms.</w:t>
      </w:r>
    </w:p>
    <w:p w14:paraId="2F632F26" w14:textId="77777777" w:rsidR="002A278E" w:rsidRPr="0061009F" w:rsidRDefault="002A278E">
      <w:pPr>
        <w:pStyle w:val="LeftFlush"/>
        <w:rPr>
          <w:rFonts w:asciiTheme="minorHAnsi" w:hAnsiTheme="minorHAnsi"/>
        </w:rPr>
      </w:pPr>
      <w:r w:rsidRPr="0061009F">
        <w:rPr>
          <w:rStyle w:val="DBTCode"/>
          <w:rFonts w:asciiTheme="minorHAnsi" w:hAnsiTheme="minorHAnsi"/>
        </w:rPr>
        <w:t>[[*sk1*]]</w:t>
      </w:r>
    </w:p>
    <w:p w14:paraId="76F3D808" w14:textId="364C1917" w:rsidR="002D5A2E" w:rsidRPr="0061009F" w:rsidRDefault="008E48F2" w:rsidP="002A278E">
      <w:pPr>
        <w:pStyle w:val="1-1"/>
        <w:rPr>
          <w:rFonts w:asciiTheme="minorHAnsi" w:hAnsiTheme="minorHAnsi"/>
        </w:rPr>
      </w:pPr>
      <w:r w:rsidRPr="0061009F">
        <w:rPr>
          <w:rFonts w:asciiTheme="minorHAnsi" w:hAnsiTheme="minorHAnsi"/>
        </w:rPr>
        <w:t>Differences:</w:t>
      </w:r>
    </w:p>
    <w:p w14:paraId="026DE0CD" w14:textId="77777777" w:rsidR="002A278E" w:rsidRPr="0061009F" w:rsidRDefault="002A278E">
      <w:pPr>
        <w:pStyle w:val="LeftFlush"/>
        <w:rPr>
          <w:rFonts w:asciiTheme="minorHAnsi" w:hAnsiTheme="minorHAnsi"/>
        </w:rPr>
      </w:pPr>
      <w:r w:rsidRPr="0061009F">
        <w:rPr>
          <w:rStyle w:val="DBTCode"/>
          <w:rFonts w:asciiTheme="minorHAnsi" w:hAnsiTheme="minorHAnsi"/>
        </w:rPr>
        <w:t>[[*sk1*]]</w:t>
      </w:r>
    </w:p>
    <w:p w14:paraId="03B3A259" w14:textId="77777777" w:rsidR="002D5A2E" w:rsidRPr="0061009F" w:rsidRDefault="002D5A2E" w:rsidP="002A278E">
      <w:pPr>
        <w:pStyle w:val="1-1"/>
        <w:rPr>
          <w:rFonts w:asciiTheme="minorHAnsi" w:hAnsiTheme="minorHAnsi"/>
        </w:rPr>
      </w:pPr>
      <w:r w:rsidRPr="0061009F">
        <w:rPr>
          <w:rFonts w:asciiTheme="minorHAnsi" w:hAnsiTheme="minorHAnsi"/>
        </w:rPr>
        <w:t xml:space="preserve">If a person has COVID-19, they may be contagious for a longer </w:t>
      </w:r>
      <w:proofErr w:type="gramStart"/>
      <w:r w:rsidRPr="0061009F">
        <w:rPr>
          <w:rFonts w:asciiTheme="minorHAnsi" w:hAnsiTheme="minorHAnsi"/>
        </w:rPr>
        <w:t>period of time</w:t>
      </w:r>
      <w:proofErr w:type="gramEnd"/>
      <w:r w:rsidRPr="0061009F">
        <w:rPr>
          <w:rFonts w:asciiTheme="minorHAnsi" w:hAnsiTheme="minorHAnsi"/>
        </w:rPr>
        <w:t xml:space="preserve"> than if they had flu.</w:t>
      </w:r>
    </w:p>
    <w:p w14:paraId="388D7408" w14:textId="77777777" w:rsidR="002A278E" w:rsidRPr="0061009F" w:rsidRDefault="002A278E">
      <w:pPr>
        <w:pStyle w:val="LeftFlush"/>
        <w:rPr>
          <w:rFonts w:asciiTheme="minorHAnsi" w:hAnsiTheme="minorHAnsi"/>
        </w:rPr>
      </w:pPr>
      <w:r w:rsidRPr="0061009F">
        <w:rPr>
          <w:rStyle w:val="DBTCode"/>
          <w:rFonts w:asciiTheme="minorHAnsi" w:hAnsiTheme="minorHAnsi"/>
        </w:rPr>
        <w:t>[[*sk1*]]</w:t>
      </w:r>
    </w:p>
    <w:p w14:paraId="1D67D221" w14:textId="77777777" w:rsidR="002D5A2E" w:rsidRPr="0061009F" w:rsidRDefault="002D5A2E" w:rsidP="002A278E">
      <w:pPr>
        <w:pStyle w:val="1-1"/>
        <w:rPr>
          <w:rFonts w:asciiTheme="minorHAnsi" w:hAnsiTheme="minorHAnsi"/>
          <w:i/>
          <w:iCs/>
        </w:rPr>
      </w:pPr>
      <w:r w:rsidRPr="0061009F">
        <w:rPr>
          <w:rFonts w:asciiTheme="minorHAnsi" w:hAnsiTheme="minorHAnsi"/>
        </w:rPr>
        <w:t>Flu</w:t>
      </w:r>
    </w:p>
    <w:p w14:paraId="0AE342CC" w14:textId="77777777" w:rsidR="002A278E" w:rsidRPr="0061009F" w:rsidRDefault="002A278E">
      <w:pPr>
        <w:pStyle w:val="LeftFlush"/>
        <w:rPr>
          <w:rFonts w:asciiTheme="minorHAnsi" w:hAnsiTheme="minorHAnsi"/>
        </w:rPr>
      </w:pPr>
      <w:r w:rsidRPr="0061009F">
        <w:rPr>
          <w:rStyle w:val="DBTCode"/>
          <w:rFonts w:asciiTheme="minorHAnsi" w:hAnsiTheme="minorHAnsi"/>
        </w:rPr>
        <w:t>[[*sk1*]]</w:t>
      </w:r>
    </w:p>
    <w:p w14:paraId="32F4EC65" w14:textId="77777777" w:rsidR="002D5A2E" w:rsidRPr="0061009F" w:rsidRDefault="002D5A2E" w:rsidP="002A278E">
      <w:pPr>
        <w:pStyle w:val="1-1"/>
        <w:rPr>
          <w:rFonts w:asciiTheme="minorHAnsi" w:hAnsiTheme="minorHAnsi"/>
        </w:rPr>
      </w:pPr>
      <w:r w:rsidRPr="0061009F">
        <w:rPr>
          <w:rFonts w:asciiTheme="minorHAnsi" w:hAnsiTheme="minorHAnsi"/>
        </w:rPr>
        <w:lastRenderedPageBreak/>
        <w:t>Most people with flu are contagious for about 1 day before they show symptoms.</w:t>
      </w:r>
    </w:p>
    <w:p w14:paraId="74CB9A9E" w14:textId="77777777" w:rsidR="002A278E" w:rsidRPr="0061009F" w:rsidRDefault="002A278E">
      <w:pPr>
        <w:pStyle w:val="LeftFlush"/>
        <w:rPr>
          <w:rFonts w:asciiTheme="minorHAnsi" w:hAnsiTheme="minorHAnsi"/>
        </w:rPr>
      </w:pPr>
      <w:r w:rsidRPr="0061009F">
        <w:rPr>
          <w:rStyle w:val="DBTCode"/>
          <w:rFonts w:asciiTheme="minorHAnsi" w:hAnsiTheme="minorHAnsi"/>
        </w:rPr>
        <w:t>[[*sk1*]]</w:t>
      </w:r>
    </w:p>
    <w:p w14:paraId="791D9F34" w14:textId="77777777" w:rsidR="002D5A2E" w:rsidRPr="0061009F" w:rsidRDefault="002D5A2E" w:rsidP="002A278E">
      <w:pPr>
        <w:pStyle w:val="1-1"/>
        <w:rPr>
          <w:rFonts w:asciiTheme="minorHAnsi" w:hAnsiTheme="minorHAnsi"/>
        </w:rPr>
      </w:pPr>
      <w:r w:rsidRPr="0061009F">
        <w:rPr>
          <w:rFonts w:asciiTheme="minorHAnsi" w:hAnsiTheme="minorHAnsi"/>
        </w:rPr>
        <w:t>Older children and adults with flu appear to be most contagious during the initial 3-4 days of their illness but many remain contagious for about 7 days.</w:t>
      </w:r>
    </w:p>
    <w:p w14:paraId="70C0C075" w14:textId="77777777" w:rsidR="002A278E" w:rsidRPr="0061009F" w:rsidRDefault="002A278E">
      <w:pPr>
        <w:pStyle w:val="LeftFlush"/>
        <w:rPr>
          <w:rFonts w:asciiTheme="minorHAnsi" w:hAnsiTheme="minorHAnsi"/>
        </w:rPr>
      </w:pPr>
      <w:r w:rsidRPr="0061009F">
        <w:rPr>
          <w:rStyle w:val="DBTCode"/>
          <w:rFonts w:asciiTheme="minorHAnsi" w:hAnsiTheme="minorHAnsi"/>
        </w:rPr>
        <w:t>[[*sk1*]]</w:t>
      </w:r>
    </w:p>
    <w:p w14:paraId="007176CB" w14:textId="77777777" w:rsidR="002D5A2E" w:rsidRPr="0061009F" w:rsidRDefault="002D5A2E" w:rsidP="002A278E">
      <w:pPr>
        <w:pStyle w:val="1-1"/>
        <w:rPr>
          <w:rFonts w:asciiTheme="minorHAnsi" w:hAnsiTheme="minorHAnsi"/>
        </w:rPr>
      </w:pPr>
      <w:r w:rsidRPr="0061009F">
        <w:rPr>
          <w:rFonts w:asciiTheme="minorHAnsi" w:hAnsiTheme="minorHAnsi"/>
        </w:rPr>
        <w:t>Infants and people with weakened immune systems can be contagious for even longer.</w:t>
      </w:r>
    </w:p>
    <w:p w14:paraId="5B3CD817" w14:textId="77777777" w:rsidR="002A278E" w:rsidRPr="0061009F" w:rsidRDefault="002A278E">
      <w:pPr>
        <w:pStyle w:val="LeftFlush"/>
        <w:rPr>
          <w:rFonts w:asciiTheme="minorHAnsi" w:hAnsiTheme="minorHAnsi"/>
        </w:rPr>
      </w:pPr>
      <w:r w:rsidRPr="0061009F">
        <w:rPr>
          <w:rStyle w:val="DBTCode"/>
          <w:rFonts w:asciiTheme="minorHAnsi" w:hAnsiTheme="minorHAnsi"/>
        </w:rPr>
        <w:t>[[*sk1*]]</w:t>
      </w:r>
    </w:p>
    <w:p w14:paraId="094231BA" w14:textId="77777777" w:rsidR="002D5A2E" w:rsidRPr="0061009F" w:rsidRDefault="002D5A2E" w:rsidP="002A278E">
      <w:pPr>
        <w:pStyle w:val="1-1"/>
        <w:rPr>
          <w:rFonts w:asciiTheme="minorHAnsi" w:hAnsiTheme="minorHAnsi"/>
          <w:i/>
          <w:iCs/>
        </w:rPr>
      </w:pPr>
      <w:r w:rsidRPr="0061009F">
        <w:rPr>
          <w:rFonts w:asciiTheme="minorHAnsi" w:hAnsiTheme="minorHAnsi"/>
        </w:rPr>
        <w:t>COVID-19</w:t>
      </w:r>
    </w:p>
    <w:p w14:paraId="79222235" w14:textId="77777777" w:rsidR="002A278E" w:rsidRPr="0061009F" w:rsidRDefault="002A278E">
      <w:pPr>
        <w:pStyle w:val="LeftFlush"/>
        <w:rPr>
          <w:rFonts w:asciiTheme="minorHAnsi" w:hAnsiTheme="minorHAnsi"/>
        </w:rPr>
      </w:pPr>
      <w:r w:rsidRPr="0061009F">
        <w:rPr>
          <w:rStyle w:val="DBTCode"/>
          <w:rFonts w:asciiTheme="minorHAnsi" w:hAnsiTheme="minorHAnsi"/>
        </w:rPr>
        <w:t>[[*sk1*]]</w:t>
      </w:r>
    </w:p>
    <w:p w14:paraId="4B7A5E82" w14:textId="77777777" w:rsidR="002D5A2E" w:rsidRPr="0061009F" w:rsidRDefault="002D5A2E" w:rsidP="002A278E">
      <w:pPr>
        <w:pStyle w:val="1-1"/>
        <w:rPr>
          <w:rFonts w:asciiTheme="minorHAnsi" w:hAnsiTheme="minorHAnsi"/>
        </w:rPr>
      </w:pPr>
      <w:r w:rsidRPr="0061009F">
        <w:rPr>
          <w:rFonts w:asciiTheme="minorHAnsi" w:hAnsiTheme="minorHAnsi"/>
          <w:i/>
          <w:iCs/>
        </w:rPr>
        <w:t>How long someone can spread the virus that causes COVID-19 is still under investigation</w:t>
      </w:r>
      <w:r w:rsidRPr="0061009F">
        <w:rPr>
          <w:rFonts w:asciiTheme="minorHAnsi" w:hAnsiTheme="minorHAnsi"/>
        </w:rPr>
        <w:t>.</w:t>
      </w:r>
    </w:p>
    <w:p w14:paraId="55A069B7" w14:textId="77777777" w:rsidR="002A278E" w:rsidRPr="0061009F" w:rsidRDefault="002A278E">
      <w:pPr>
        <w:pStyle w:val="LeftFlush"/>
        <w:rPr>
          <w:rFonts w:asciiTheme="minorHAnsi" w:hAnsiTheme="minorHAnsi"/>
        </w:rPr>
      </w:pPr>
      <w:r w:rsidRPr="0061009F">
        <w:rPr>
          <w:rStyle w:val="DBTCode"/>
          <w:rFonts w:asciiTheme="minorHAnsi" w:hAnsiTheme="minorHAnsi"/>
        </w:rPr>
        <w:t>[[*sk1*]]</w:t>
      </w:r>
    </w:p>
    <w:p w14:paraId="308890AF" w14:textId="77777777" w:rsidR="002D5A2E" w:rsidRPr="0061009F" w:rsidRDefault="002D5A2E" w:rsidP="002A278E">
      <w:pPr>
        <w:pStyle w:val="1-1"/>
        <w:rPr>
          <w:rFonts w:asciiTheme="minorHAnsi" w:hAnsiTheme="minorHAnsi"/>
        </w:rPr>
      </w:pPr>
      <w:r w:rsidRPr="0061009F">
        <w:rPr>
          <w:rFonts w:asciiTheme="minorHAnsi" w:hAnsiTheme="minorHAnsi"/>
        </w:rPr>
        <w:t>It’s possible for people to spread the virus for about 2 days before experiencing signs or symptoms and remain contagious for at least 10 days after signs or symptoms first appeared. If someone is asymptomatic or their symptoms go away, it’s possible to remain contagious for at least 10 days after testing positive for COVID-19.</w:t>
      </w:r>
    </w:p>
    <w:p w14:paraId="694F5921" w14:textId="77777777" w:rsidR="002D5A2E" w:rsidRPr="0061009F" w:rsidRDefault="002D5A2E" w:rsidP="002A278E">
      <w:pPr>
        <w:pStyle w:val="Heading2"/>
        <w:rPr>
          <w:rFonts w:asciiTheme="minorHAnsi" w:hAnsiTheme="minorHAnsi"/>
        </w:rPr>
      </w:pPr>
      <w:r w:rsidRPr="0061009F">
        <w:rPr>
          <w:rFonts w:asciiTheme="minorHAnsi" w:hAnsiTheme="minorHAnsi"/>
        </w:rPr>
        <w:t>How it Spreads</w:t>
      </w:r>
    </w:p>
    <w:p w14:paraId="241B355C" w14:textId="25FB06D5" w:rsidR="002D5A2E" w:rsidRPr="0061009F" w:rsidRDefault="008E48F2" w:rsidP="002A278E">
      <w:pPr>
        <w:pStyle w:val="1-1"/>
        <w:rPr>
          <w:rFonts w:asciiTheme="minorHAnsi" w:hAnsiTheme="minorHAnsi"/>
        </w:rPr>
      </w:pPr>
      <w:r w:rsidRPr="0061009F">
        <w:rPr>
          <w:rFonts w:asciiTheme="minorHAnsi" w:hAnsiTheme="minorHAnsi"/>
        </w:rPr>
        <w:t>Similarities:</w:t>
      </w:r>
    </w:p>
    <w:p w14:paraId="1330C280" w14:textId="77777777" w:rsidR="002A278E" w:rsidRPr="0061009F" w:rsidRDefault="002A278E">
      <w:pPr>
        <w:pStyle w:val="LeftFlush"/>
        <w:rPr>
          <w:rFonts w:asciiTheme="minorHAnsi" w:hAnsiTheme="minorHAnsi"/>
        </w:rPr>
      </w:pPr>
      <w:r w:rsidRPr="0061009F">
        <w:rPr>
          <w:rStyle w:val="DBTCode"/>
          <w:rFonts w:asciiTheme="minorHAnsi" w:hAnsiTheme="minorHAnsi"/>
        </w:rPr>
        <w:t>[[*sk1*]]</w:t>
      </w:r>
    </w:p>
    <w:p w14:paraId="42DAD341" w14:textId="77777777" w:rsidR="002D5A2E" w:rsidRPr="0061009F" w:rsidRDefault="002D5A2E" w:rsidP="002A278E">
      <w:pPr>
        <w:pStyle w:val="1-1"/>
        <w:rPr>
          <w:rFonts w:asciiTheme="minorHAnsi" w:hAnsiTheme="minorHAnsi"/>
        </w:rPr>
      </w:pPr>
      <w:r w:rsidRPr="0061009F">
        <w:rPr>
          <w:rFonts w:asciiTheme="minorHAnsi" w:hAnsiTheme="minorHAnsi"/>
          <w:b/>
          <w:bCs/>
        </w:rPr>
        <w:t>Both COVID-19 and flu</w:t>
      </w:r>
      <w:r w:rsidRPr="0061009F">
        <w:rPr>
          <w:rFonts w:asciiTheme="minorHAnsi" w:hAnsiTheme="minorHAnsi"/>
        </w:rPr>
        <w:t xml:space="preserve"> can spread from person-to-person, between people who are in close contact with one another (within about 6 feet). Both are spread mainly by droplets made when people with the illness (COVID-19 or flu) cough, sneeze, or talk. These droplets can land in the mouths or noses of people who are nearby or possibly be inhaled into the lungs.</w:t>
      </w:r>
    </w:p>
    <w:p w14:paraId="4D206DAB" w14:textId="77777777" w:rsidR="002A278E" w:rsidRPr="0061009F" w:rsidRDefault="002A278E">
      <w:pPr>
        <w:pStyle w:val="LeftFlush"/>
        <w:rPr>
          <w:rFonts w:asciiTheme="minorHAnsi" w:hAnsiTheme="minorHAnsi"/>
        </w:rPr>
      </w:pPr>
      <w:r w:rsidRPr="0061009F">
        <w:rPr>
          <w:rStyle w:val="DBTCode"/>
          <w:rFonts w:asciiTheme="minorHAnsi" w:hAnsiTheme="minorHAnsi"/>
        </w:rPr>
        <w:t>[[*sk1*]]</w:t>
      </w:r>
    </w:p>
    <w:p w14:paraId="5FE72D5E" w14:textId="77777777" w:rsidR="002D5A2E" w:rsidRPr="0061009F" w:rsidRDefault="002D5A2E" w:rsidP="002A278E">
      <w:pPr>
        <w:pStyle w:val="1-1"/>
        <w:rPr>
          <w:rFonts w:asciiTheme="minorHAnsi" w:hAnsiTheme="minorHAnsi"/>
        </w:rPr>
      </w:pPr>
      <w:r w:rsidRPr="0061009F">
        <w:rPr>
          <w:rFonts w:asciiTheme="minorHAnsi" w:hAnsiTheme="minorHAnsi"/>
        </w:rPr>
        <w:t>It may be possible that a person can get infected by physical human contact (e.g. shaking hands) or by touching a surface or object that has virus on it and then touching his or her own mouth, nose, or possibly their eyes.</w:t>
      </w:r>
    </w:p>
    <w:p w14:paraId="7E1AFA1D" w14:textId="77777777" w:rsidR="002A278E" w:rsidRPr="0061009F" w:rsidRDefault="002A278E">
      <w:pPr>
        <w:pStyle w:val="LeftFlush"/>
        <w:rPr>
          <w:rFonts w:asciiTheme="minorHAnsi" w:hAnsiTheme="minorHAnsi"/>
        </w:rPr>
      </w:pPr>
      <w:r w:rsidRPr="0061009F">
        <w:rPr>
          <w:rStyle w:val="DBTCode"/>
          <w:rFonts w:asciiTheme="minorHAnsi" w:hAnsiTheme="minorHAnsi"/>
        </w:rPr>
        <w:lastRenderedPageBreak/>
        <w:t>[[*sk1*]]</w:t>
      </w:r>
    </w:p>
    <w:p w14:paraId="42C4574D" w14:textId="77777777" w:rsidR="002D5A2E" w:rsidRPr="0061009F" w:rsidRDefault="002D5A2E" w:rsidP="002A278E">
      <w:pPr>
        <w:pStyle w:val="1-1"/>
        <w:rPr>
          <w:rFonts w:asciiTheme="minorHAnsi" w:hAnsiTheme="minorHAnsi"/>
        </w:rPr>
      </w:pPr>
      <w:r w:rsidRPr="0061009F">
        <w:rPr>
          <w:rFonts w:asciiTheme="minorHAnsi" w:hAnsiTheme="minorHAnsi"/>
        </w:rPr>
        <w:t>Both flu virus and the virus that causes COVID-19 may be spread to others by people before they begin showing symptoms, with very mild symptoms or who never developed symptoms (asymptomatic).</w:t>
      </w:r>
    </w:p>
    <w:p w14:paraId="5E61996D" w14:textId="77777777" w:rsidR="002A278E" w:rsidRPr="0061009F" w:rsidRDefault="002A278E">
      <w:pPr>
        <w:pStyle w:val="LeftFlush"/>
        <w:rPr>
          <w:rFonts w:asciiTheme="minorHAnsi" w:hAnsiTheme="minorHAnsi"/>
        </w:rPr>
      </w:pPr>
      <w:r w:rsidRPr="0061009F">
        <w:rPr>
          <w:rStyle w:val="DBTCode"/>
          <w:rFonts w:asciiTheme="minorHAnsi" w:hAnsiTheme="minorHAnsi"/>
        </w:rPr>
        <w:t>[[*sk1*]]</w:t>
      </w:r>
    </w:p>
    <w:p w14:paraId="0155EAE3" w14:textId="4FD90B3A" w:rsidR="002D5A2E" w:rsidRPr="0061009F" w:rsidRDefault="008E48F2" w:rsidP="002A278E">
      <w:pPr>
        <w:pStyle w:val="1-1"/>
        <w:rPr>
          <w:rFonts w:asciiTheme="minorHAnsi" w:hAnsiTheme="minorHAnsi"/>
        </w:rPr>
      </w:pPr>
      <w:r w:rsidRPr="0061009F">
        <w:rPr>
          <w:rFonts w:asciiTheme="minorHAnsi" w:hAnsiTheme="minorHAnsi"/>
        </w:rPr>
        <w:t>Differences:</w:t>
      </w:r>
    </w:p>
    <w:p w14:paraId="5820A5A2" w14:textId="77777777" w:rsidR="002D5A2E" w:rsidRPr="0061009F" w:rsidRDefault="002D5A2E" w:rsidP="002A278E">
      <w:pPr>
        <w:pStyle w:val="1-1"/>
        <w:rPr>
          <w:rFonts w:asciiTheme="minorHAnsi" w:hAnsiTheme="minorHAnsi"/>
        </w:rPr>
      </w:pPr>
      <w:r w:rsidRPr="0061009F">
        <w:rPr>
          <w:rFonts w:asciiTheme="minorHAnsi" w:hAnsiTheme="minorHAnsi"/>
        </w:rPr>
        <w:t>While COVID-19 and flu viruses are thought to spread in similar ways, COVID-19 is more contagious among certain populations and age groups than flu. Also, COVID-19 has been observed to have more superspreading events than flu. This means the virus that causes COVID-19 can quickly and easily spread to a lot of people and result in continuous spreading among people as time progresses.</w:t>
      </w:r>
    </w:p>
    <w:p w14:paraId="016D8E15" w14:textId="77777777" w:rsidR="002D5A2E" w:rsidRPr="0061009F" w:rsidRDefault="002D5A2E" w:rsidP="002A278E">
      <w:pPr>
        <w:pStyle w:val="Heading2"/>
        <w:rPr>
          <w:rFonts w:asciiTheme="minorHAnsi" w:hAnsiTheme="minorHAnsi"/>
        </w:rPr>
      </w:pPr>
      <w:r w:rsidRPr="0061009F">
        <w:rPr>
          <w:rFonts w:asciiTheme="minorHAnsi" w:hAnsiTheme="minorHAnsi"/>
        </w:rPr>
        <w:t>People at High-Risk for Severe Illness</w:t>
      </w:r>
    </w:p>
    <w:p w14:paraId="62F05A63" w14:textId="39C71A72" w:rsidR="002D5A2E" w:rsidRPr="0061009F" w:rsidRDefault="008E48F2" w:rsidP="002A278E">
      <w:pPr>
        <w:pStyle w:val="1-1"/>
        <w:rPr>
          <w:rFonts w:asciiTheme="minorHAnsi" w:hAnsiTheme="minorHAnsi"/>
        </w:rPr>
      </w:pPr>
      <w:r w:rsidRPr="0061009F">
        <w:rPr>
          <w:rFonts w:asciiTheme="minorHAnsi" w:hAnsiTheme="minorHAnsi"/>
        </w:rPr>
        <w:t>Similarities:</w:t>
      </w:r>
    </w:p>
    <w:p w14:paraId="1AD7D4A5" w14:textId="77777777" w:rsidR="002A278E" w:rsidRPr="0061009F" w:rsidRDefault="002A278E">
      <w:pPr>
        <w:pStyle w:val="LeftFlush"/>
        <w:rPr>
          <w:rFonts w:asciiTheme="minorHAnsi" w:hAnsiTheme="minorHAnsi"/>
        </w:rPr>
      </w:pPr>
      <w:r w:rsidRPr="0061009F">
        <w:rPr>
          <w:rStyle w:val="DBTCode"/>
          <w:rFonts w:asciiTheme="minorHAnsi" w:hAnsiTheme="minorHAnsi"/>
        </w:rPr>
        <w:t>[[*sk1*]]</w:t>
      </w:r>
    </w:p>
    <w:p w14:paraId="39C8643E" w14:textId="77777777" w:rsidR="002D5A2E" w:rsidRPr="0061009F" w:rsidRDefault="002D5A2E" w:rsidP="002A278E">
      <w:pPr>
        <w:pStyle w:val="1-1"/>
        <w:rPr>
          <w:rFonts w:asciiTheme="minorHAnsi" w:hAnsiTheme="minorHAnsi"/>
        </w:rPr>
      </w:pPr>
      <w:r w:rsidRPr="0061009F">
        <w:rPr>
          <w:rFonts w:asciiTheme="minorHAnsi" w:hAnsiTheme="minorHAnsi"/>
          <w:b/>
          <w:bCs/>
        </w:rPr>
        <w:t>Both COVID-19 and flu</w:t>
      </w:r>
      <w:r w:rsidRPr="0061009F">
        <w:rPr>
          <w:rFonts w:asciiTheme="minorHAnsi" w:hAnsiTheme="minorHAnsi"/>
        </w:rPr>
        <w:t xml:space="preserve"> illness can result in severe illness and complications. Those at highest risk include:</w:t>
      </w:r>
    </w:p>
    <w:p w14:paraId="39717F79" w14:textId="77777777" w:rsidR="00C00040" w:rsidRPr="0061009F" w:rsidRDefault="00C00040">
      <w:pPr>
        <w:pStyle w:val="LeftFlush"/>
        <w:rPr>
          <w:rFonts w:asciiTheme="minorHAnsi" w:hAnsiTheme="minorHAnsi"/>
        </w:rPr>
      </w:pPr>
      <w:r w:rsidRPr="0061009F">
        <w:rPr>
          <w:rStyle w:val="DBTCode"/>
          <w:rFonts w:asciiTheme="minorHAnsi" w:hAnsiTheme="minorHAnsi"/>
        </w:rPr>
        <w:t>[[*sk1*]]</w:t>
      </w:r>
    </w:p>
    <w:p w14:paraId="57BA64CE" w14:textId="71BE9661" w:rsidR="002D5A2E" w:rsidRPr="0061009F" w:rsidRDefault="00C00040" w:rsidP="00C00040">
      <w:pPr>
        <w:pStyle w:val="1-3"/>
        <w:rPr>
          <w:rFonts w:asciiTheme="minorHAnsi" w:hAnsiTheme="minorHAnsi"/>
        </w:rPr>
      </w:pPr>
      <w:r w:rsidRPr="0061009F">
        <w:rPr>
          <w:rFonts w:asciiTheme="minorHAnsi" w:eastAsia="Calibri" w:hAnsiTheme="minorHAnsi" w:cs="DejaVu Sans"/>
        </w:rPr>
        <w:t>•</w:t>
      </w:r>
      <w:r w:rsidRPr="0061009F">
        <w:rPr>
          <w:rFonts w:asciiTheme="minorHAnsi" w:hAnsiTheme="minorHAnsi"/>
        </w:rPr>
        <w:t xml:space="preserve"> </w:t>
      </w:r>
      <w:r w:rsidR="002D5A2E" w:rsidRPr="0061009F">
        <w:rPr>
          <w:rFonts w:asciiTheme="minorHAnsi" w:hAnsiTheme="minorHAnsi"/>
        </w:rPr>
        <w:t>Older adults</w:t>
      </w:r>
    </w:p>
    <w:p w14:paraId="24BA1B37" w14:textId="76693C25" w:rsidR="002D5A2E" w:rsidRPr="0061009F" w:rsidRDefault="00C00040" w:rsidP="002A278E">
      <w:pPr>
        <w:pStyle w:val="1-3"/>
        <w:rPr>
          <w:rFonts w:asciiTheme="minorHAnsi" w:hAnsiTheme="minorHAnsi"/>
        </w:rPr>
      </w:pPr>
      <w:r w:rsidRPr="0061009F">
        <w:rPr>
          <w:rFonts w:asciiTheme="minorHAnsi" w:eastAsia="Calibri" w:hAnsiTheme="minorHAnsi" w:cs="DejaVu Sans"/>
        </w:rPr>
        <w:t>•</w:t>
      </w:r>
      <w:r w:rsidRPr="0061009F">
        <w:rPr>
          <w:rFonts w:asciiTheme="minorHAnsi" w:hAnsiTheme="minorHAnsi"/>
        </w:rPr>
        <w:t xml:space="preserve"> </w:t>
      </w:r>
      <w:r w:rsidR="002D5A2E" w:rsidRPr="0061009F">
        <w:rPr>
          <w:rFonts w:asciiTheme="minorHAnsi" w:hAnsiTheme="minorHAnsi"/>
        </w:rPr>
        <w:t>People with certain underlying medical conditions</w:t>
      </w:r>
    </w:p>
    <w:p w14:paraId="12B2C16F" w14:textId="1D50DF35" w:rsidR="002D5A2E" w:rsidRPr="0061009F" w:rsidRDefault="00C00040" w:rsidP="002A278E">
      <w:pPr>
        <w:pStyle w:val="1-3"/>
        <w:rPr>
          <w:rFonts w:asciiTheme="minorHAnsi" w:hAnsiTheme="minorHAnsi"/>
        </w:rPr>
      </w:pPr>
      <w:r w:rsidRPr="0061009F">
        <w:rPr>
          <w:rFonts w:asciiTheme="minorHAnsi" w:eastAsia="Calibri" w:hAnsiTheme="minorHAnsi" w:cs="DejaVu Sans"/>
        </w:rPr>
        <w:t>•</w:t>
      </w:r>
      <w:r w:rsidRPr="0061009F">
        <w:rPr>
          <w:rFonts w:asciiTheme="minorHAnsi" w:hAnsiTheme="minorHAnsi"/>
        </w:rPr>
        <w:t xml:space="preserve"> </w:t>
      </w:r>
      <w:r w:rsidR="002D5A2E" w:rsidRPr="0061009F">
        <w:rPr>
          <w:rFonts w:asciiTheme="minorHAnsi" w:hAnsiTheme="minorHAnsi"/>
        </w:rPr>
        <w:t>Pregnant people</w:t>
      </w:r>
    </w:p>
    <w:p w14:paraId="428FC0D5" w14:textId="77777777" w:rsidR="00C00040" w:rsidRPr="0061009F" w:rsidRDefault="00C00040">
      <w:pPr>
        <w:pStyle w:val="LeftFlush"/>
        <w:rPr>
          <w:rFonts w:asciiTheme="minorHAnsi" w:hAnsiTheme="minorHAnsi"/>
        </w:rPr>
      </w:pPr>
      <w:r w:rsidRPr="0061009F">
        <w:rPr>
          <w:rStyle w:val="DBTCode"/>
          <w:rFonts w:asciiTheme="minorHAnsi" w:hAnsiTheme="minorHAnsi"/>
        </w:rPr>
        <w:t>[[*sk1*]]</w:t>
      </w:r>
    </w:p>
    <w:p w14:paraId="6EB3787E" w14:textId="495D91ED" w:rsidR="002D5A2E" w:rsidRPr="0061009F" w:rsidRDefault="008E48F2" w:rsidP="00C00040">
      <w:pPr>
        <w:pStyle w:val="1-1"/>
        <w:rPr>
          <w:rFonts w:asciiTheme="minorHAnsi" w:hAnsiTheme="minorHAnsi"/>
        </w:rPr>
      </w:pPr>
      <w:r w:rsidRPr="0061009F">
        <w:rPr>
          <w:rFonts w:asciiTheme="minorHAnsi" w:hAnsiTheme="minorHAnsi"/>
        </w:rPr>
        <w:t>Differences:</w:t>
      </w:r>
    </w:p>
    <w:p w14:paraId="59A265B9" w14:textId="77777777" w:rsidR="00C00040" w:rsidRPr="0061009F" w:rsidRDefault="00C00040">
      <w:pPr>
        <w:pStyle w:val="LeftFlush"/>
        <w:rPr>
          <w:rFonts w:asciiTheme="minorHAnsi" w:hAnsiTheme="minorHAnsi"/>
        </w:rPr>
      </w:pPr>
      <w:r w:rsidRPr="0061009F">
        <w:rPr>
          <w:rStyle w:val="DBTCode"/>
          <w:rFonts w:asciiTheme="minorHAnsi" w:hAnsiTheme="minorHAnsi"/>
        </w:rPr>
        <w:t>[[*sk1*]]</w:t>
      </w:r>
    </w:p>
    <w:p w14:paraId="76226A50" w14:textId="77777777" w:rsidR="002D5A2E" w:rsidRPr="0061009F" w:rsidRDefault="002D5A2E" w:rsidP="00C00040">
      <w:pPr>
        <w:pStyle w:val="1-1"/>
        <w:rPr>
          <w:rFonts w:asciiTheme="minorHAnsi" w:hAnsiTheme="minorHAnsi"/>
        </w:rPr>
      </w:pPr>
      <w:r w:rsidRPr="0061009F">
        <w:rPr>
          <w:rFonts w:asciiTheme="minorHAnsi" w:hAnsiTheme="minorHAnsi"/>
        </w:rPr>
        <w:t xml:space="preserve">The risk of complications for healthy children is higher for flu compared to COVID-19. </w:t>
      </w:r>
      <w:r w:rsidRPr="0061009F">
        <w:rPr>
          <w:rFonts w:asciiTheme="minorHAnsi" w:hAnsiTheme="minorHAnsi"/>
          <w:b/>
          <w:bCs/>
        </w:rPr>
        <w:t>However, infants and children with underlying medical conditions are at increased risk for both flu and COVID-19</w:t>
      </w:r>
      <w:r w:rsidRPr="0061009F">
        <w:rPr>
          <w:rFonts w:asciiTheme="minorHAnsi" w:hAnsiTheme="minorHAnsi"/>
        </w:rPr>
        <w:t>.</w:t>
      </w:r>
    </w:p>
    <w:p w14:paraId="33345B1F" w14:textId="77777777" w:rsidR="00C00040" w:rsidRPr="0061009F" w:rsidRDefault="00C00040">
      <w:pPr>
        <w:pStyle w:val="LeftFlush"/>
        <w:rPr>
          <w:rFonts w:asciiTheme="minorHAnsi" w:hAnsiTheme="minorHAnsi"/>
        </w:rPr>
      </w:pPr>
      <w:r w:rsidRPr="0061009F">
        <w:rPr>
          <w:rStyle w:val="DBTCode"/>
          <w:rFonts w:asciiTheme="minorHAnsi" w:hAnsiTheme="minorHAnsi"/>
        </w:rPr>
        <w:t>[[*sk1*]]</w:t>
      </w:r>
    </w:p>
    <w:p w14:paraId="215578AC" w14:textId="77777777" w:rsidR="002D5A2E" w:rsidRPr="0061009F" w:rsidRDefault="002D5A2E" w:rsidP="00C00040">
      <w:pPr>
        <w:pStyle w:val="1-1"/>
        <w:rPr>
          <w:rFonts w:asciiTheme="minorHAnsi" w:hAnsiTheme="minorHAnsi"/>
          <w:i/>
          <w:iCs/>
        </w:rPr>
      </w:pPr>
      <w:r w:rsidRPr="0061009F">
        <w:rPr>
          <w:rFonts w:asciiTheme="minorHAnsi" w:hAnsiTheme="minorHAnsi"/>
        </w:rPr>
        <w:t>Flu</w:t>
      </w:r>
    </w:p>
    <w:p w14:paraId="303CDFF6" w14:textId="77777777" w:rsidR="00C00040" w:rsidRPr="0061009F" w:rsidRDefault="00C00040">
      <w:pPr>
        <w:pStyle w:val="LeftFlush"/>
        <w:rPr>
          <w:rFonts w:asciiTheme="minorHAnsi" w:hAnsiTheme="minorHAnsi"/>
        </w:rPr>
      </w:pPr>
      <w:r w:rsidRPr="0061009F">
        <w:rPr>
          <w:rStyle w:val="DBTCode"/>
          <w:rFonts w:asciiTheme="minorHAnsi" w:hAnsiTheme="minorHAnsi"/>
        </w:rPr>
        <w:t>[[*sk1*]]</w:t>
      </w:r>
    </w:p>
    <w:p w14:paraId="21B188CB" w14:textId="77777777" w:rsidR="00C00040" w:rsidRPr="0061009F" w:rsidRDefault="002D5A2E" w:rsidP="00C00040">
      <w:pPr>
        <w:pStyle w:val="1-1"/>
        <w:rPr>
          <w:rFonts w:asciiTheme="minorHAnsi" w:hAnsiTheme="minorHAnsi"/>
        </w:rPr>
      </w:pPr>
      <w:r w:rsidRPr="0061009F">
        <w:rPr>
          <w:rFonts w:asciiTheme="minorHAnsi" w:hAnsiTheme="minorHAnsi"/>
        </w:rPr>
        <w:lastRenderedPageBreak/>
        <w:t>Young children are at higher risk of severe illness from flu.</w:t>
      </w:r>
    </w:p>
    <w:p w14:paraId="32D985F3" w14:textId="77777777" w:rsidR="00C00040" w:rsidRPr="0061009F" w:rsidRDefault="00C00040">
      <w:pPr>
        <w:pStyle w:val="LeftFlush"/>
        <w:rPr>
          <w:rFonts w:asciiTheme="minorHAnsi" w:hAnsiTheme="minorHAnsi"/>
        </w:rPr>
      </w:pPr>
      <w:r w:rsidRPr="0061009F">
        <w:rPr>
          <w:rStyle w:val="DBTCode"/>
          <w:rFonts w:asciiTheme="minorHAnsi" w:hAnsiTheme="minorHAnsi"/>
        </w:rPr>
        <w:t>[[*sk1*]]</w:t>
      </w:r>
    </w:p>
    <w:p w14:paraId="6B83208A" w14:textId="3648CB71" w:rsidR="00C00040" w:rsidRPr="0061009F" w:rsidRDefault="00C00040" w:rsidP="00C00040">
      <w:pPr>
        <w:pStyle w:val="1-1"/>
        <w:rPr>
          <w:rFonts w:asciiTheme="minorHAnsi" w:hAnsiTheme="minorHAnsi"/>
        </w:rPr>
      </w:pPr>
      <w:r w:rsidRPr="0061009F">
        <w:rPr>
          <w:rStyle w:val="DBTCode"/>
          <w:rFonts w:asciiTheme="minorHAnsi" w:hAnsiTheme="minorHAnsi"/>
          <w:vanish w:val="0"/>
          <w:u w:val="single"/>
        </w:rPr>
        <w:t>People at High Risk for Flu Complications</w:t>
      </w:r>
      <w:r w:rsidRPr="0061009F">
        <w:rPr>
          <w:rStyle w:val="DBTCode"/>
          <w:rFonts w:asciiTheme="minorHAnsi" w:hAnsiTheme="minorHAnsi"/>
          <w:u w:val="single"/>
        </w:rPr>
        <w:t>[[*sk1*]]</w:t>
      </w:r>
    </w:p>
    <w:p w14:paraId="0F3E5E40" w14:textId="77777777" w:rsidR="00C00040" w:rsidRPr="0061009F" w:rsidRDefault="00C00040">
      <w:pPr>
        <w:pStyle w:val="LeftFlush"/>
        <w:rPr>
          <w:rFonts w:asciiTheme="minorHAnsi" w:hAnsiTheme="minorHAnsi"/>
        </w:rPr>
      </w:pPr>
      <w:r w:rsidRPr="0061009F">
        <w:rPr>
          <w:rStyle w:val="DBTCode"/>
          <w:rFonts w:asciiTheme="minorHAnsi" w:hAnsiTheme="minorHAnsi"/>
        </w:rPr>
        <w:t>[[*sk1*]]</w:t>
      </w:r>
    </w:p>
    <w:p w14:paraId="295CAFFA" w14:textId="77777777" w:rsidR="002D5A2E" w:rsidRPr="0061009F" w:rsidRDefault="002D5A2E" w:rsidP="00C00040">
      <w:pPr>
        <w:pStyle w:val="1-1"/>
        <w:rPr>
          <w:rFonts w:asciiTheme="minorHAnsi" w:hAnsiTheme="minorHAnsi"/>
          <w:i/>
          <w:iCs/>
        </w:rPr>
      </w:pPr>
      <w:r w:rsidRPr="0061009F">
        <w:rPr>
          <w:rFonts w:asciiTheme="minorHAnsi" w:hAnsiTheme="minorHAnsi"/>
        </w:rPr>
        <w:t>COVID-19</w:t>
      </w:r>
    </w:p>
    <w:p w14:paraId="1553EF7E" w14:textId="77777777" w:rsidR="00C00040" w:rsidRPr="0061009F" w:rsidRDefault="00C00040">
      <w:pPr>
        <w:pStyle w:val="LeftFlush"/>
        <w:rPr>
          <w:rFonts w:asciiTheme="minorHAnsi" w:hAnsiTheme="minorHAnsi"/>
        </w:rPr>
      </w:pPr>
      <w:r w:rsidRPr="0061009F">
        <w:rPr>
          <w:rStyle w:val="DBTCode"/>
          <w:rFonts w:asciiTheme="minorHAnsi" w:hAnsiTheme="minorHAnsi"/>
        </w:rPr>
        <w:t>[[*sk1*]]</w:t>
      </w:r>
    </w:p>
    <w:p w14:paraId="63D7D8F2" w14:textId="77777777" w:rsidR="002D5A2E" w:rsidRPr="0061009F" w:rsidRDefault="002D5A2E" w:rsidP="00C00040">
      <w:pPr>
        <w:pStyle w:val="1-1"/>
        <w:rPr>
          <w:rFonts w:asciiTheme="minorHAnsi" w:hAnsiTheme="minorHAnsi"/>
        </w:rPr>
      </w:pPr>
      <w:r w:rsidRPr="0061009F">
        <w:rPr>
          <w:rFonts w:asciiTheme="minorHAnsi" w:hAnsiTheme="minorHAnsi"/>
        </w:rPr>
        <w:t xml:space="preserve">School-aged children infected with COVID-19 are at higher risk of </w:t>
      </w:r>
      <w:hyperlink r:id="rId13" w:history="1">
        <w:r w:rsidRPr="0061009F">
          <w:rPr>
            <w:rStyle w:val="Hyperlink"/>
            <w:rFonts w:asciiTheme="minorHAnsi" w:hAnsiTheme="minorHAnsi"/>
            <w:color w:val="auto"/>
          </w:rPr>
          <w:t>Multisystem Inflammatory Syndrome in Children (MIS-C)</w:t>
        </w:r>
      </w:hyperlink>
      <w:r w:rsidRPr="0061009F">
        <w:rPr>
          <w:rFonts w:asciiTheme="minorHAnsi" w:hAnsiTheme="minorHAnsi"/>
        </w:rPr>
        <w:t>, a rare but severe complication of COVID-19.</w:t>
      </w:r>
    </w:p>
    <w:p w14:paraId="1E300E80" w14:textId="6AEEBD5E" w:rsidR="00C00040" w:rsidRPr="0061009F" w:rsidRDefault="00C00040" w:rsidP="00C00040">
      <w:pPr>
        <w:pStyle w:val="LeftFlush"/>
        <w:rPr>
          <w:rStyle w:val="DBTCode"/>
          <w:rFonts w:asciiTheme="minorHAnsi" w:hAnsiTheme="minorHAnsi"/>
          <w:vanish w:val="0"/>
        </w:rPr>
      </w:pPr>
      <w:r w:rsidRPr="0061009F">
        <w:rPr>
          <w:rStyle w:val="DBTCode"/>
          <w:rFonts w:asciiTheme="minorHAnsi" w:hAnsiTheme="minorHAnsi"/>
        </w:rPr>
        <w:t>[[*sk1*]]</w:t>
      </w:r>
    </w:p>
    <w:p w14:paraId="63E3BCA7" w14:textId="3400B427" w:rsidR="00C00040" w:rsidRPr="0061009F" w:rsidRDefault="00C00040" w:rsidP="00C00040">
      <w:pPr>
        <w:pStyle w:val="1-1"/>
        <w:rPr>
          <w:rFonts w:asciiTheme="minorHAnsi" w:hAnsiTheme="minorHAnsi"/>
          <w:u w:val="single"/>
        </w:rPr>
      </w:pPr>
      <w:r w:rsidRPr="0061009F">
        <w:rPr>
          <w:rFonts w:asciiTheme="minorHAnsi" w:hAnsiTheme="minorHAnsi"/>
          <w:u w:val="single"/>
        </w:rPr>
        <w:t>People at Increased Risk of COVID-19 Severe Illness</w:t>
      </w:r>
    </w:p>
    <w:p w14:paraId="1A0BFBBF" w14:textId="77777777" w:rsidR="00C00040" w:rsidRPr="0061009F" w:rsidRDefault="00C00040" w:rsidP="00C00040">
      <w:pPr>
        <w:pStyle w:val="1-1"/>
        <w:rPr>
          <w:rFonts w:asciiTheme="minorHAnsi" w:hAnsiTheme="minorHAnsi"/>
          <w:u w:val="single"/>
        </w:rPr>
      </w:pPr>
    </w:p>
    <w:p w14:paraId="1D45D107" w14:textId="4D4D011A" w:rsidR="002D5A2E" w:rsidRPr="0061009F" w:rsidRDefault="002D5A2E" w:rsidP="00C00040">
      <w:pPr>
        <w:pStyle w:val="Heading2"/>
        <w:rPr>
          <w:rFonts w:asciiTheme="minorHAnsi" w:hAnsiTheme="minorHAnsi"/>
        </w:rPr>
      </w:pPr>
      <w:r w:rsidRPr="0061009F">
        <w:rPr>
          <w:rFonts w:asciiTheme="minorHAnsi" w:hAnsiTheme="minorHAnsi"/>
        </w:rPr>
        <w:t>Complications</w:t>
      </w:r>
    </w:p>
    <w:p w14:paraId="58C599BA" w14:textId="77777777" w:rsidR="00C00040" w:rsidRPr="0061009F" w:rsidRDefault="00C00040">
      <w:pPr>
        <w:pStyle w:val="LeftFlush"/>
        <w:rPr>
          <w:rFonts w:asciiTheme="minorHAnsi" w:hAnsiTheme="minorHAnsi"/>
        </w:rPr>
      </w:pPr>
      <w:r w:rsidRPr="0061009F">
        <w:rPr>
          <w:rStyle w:val="DBTCode"/>
          <w:rFonts w:asciiTheme="minorHAnsi" w:hAnsiTheme="minorHAnsi"/>
        </w:rPr>
        <w:t>[[*sk1*]]</w:t>
      </w:r>
    </w:p>
    <w:p w14:paraId="1A70C227" w14:textId="2809EB62" w:rsidR="002D5A2E" w:rsidRPr="0061009F" w:rsidRDefault="008E48F2" w:rsidP="00C00040">
      <w:pPr>
        <w:pStyle w:val="1-1"/>
        <w:rPr>
          <w:rFonts w:asciiTheme="minorHAnsi" w:hAnsiTheme="minorHAnsi"/>
        </w:rPr>
      </w:pPr>
      <w:r w:rsidRPr="0061009F">
        <w:rPr>
          <w:rFonts w:asciiTheme="minorHAnsi" w:hAnsiTheme="minorHAnsi"/>
        </w:rPr>
        <w:t>Similarities:</w:t>
      </w:r>
    </w:p>
    <w:p w14:paraId="66548FBC" w14:textId="77777777" w:rsidR="00C00040" w:rsidRPr="0061009F" w:rsidRDefault="00C00040">
      <w:pPr>
        <w:pStyle w:val="LeftFlush"/>
        <w:rPr>
          <w:rFonts w:asciiTheme="minorHAnsi" w:hAnsiTheme="minorHAnsi"/>
        </w:rPr>
      </w:pPr>
      <w:r w:rsidRPr="0061009F">
        <w:rPr>
          <w:rStyle w:val="DBTCode"/>
          <w:rFonts w:asciiTheme="minorHAnsi" w:hAnsiTheme="minorHAnsi"/>
        </w:rPr>
        <w:t>[[*sk1*]]</w:t>
      </w:r>
    </w:p>
    <w:p w14:paraId="72D51467" w14:textId="77777777" w:rsidR="002D5A2E" w:rsidRPr="0061009F" w:rsidRDefault="002D5A2E" w:rsidP="00C00040">
      <w:pPr>
        <w:pStyle w:val="1-1"/>
        <w:rPr>
          <w:rFonts w:asciiTheme="minorHAnsi" w:hAnsiTheme="minorHAnsi"/>
        </w:rPr>
      </w:pPr>
      <w:r w:rsidRPr="0061009F">
        <w:rPr>
          <w:rFonts w:asciiTheme="minorHAnsi" w:hAnsiTheme="minorHAnsi"/>
          <w:b/>
          <w:bCs/>
        </w:rPr>
        <w:t>Both COVID-19 and flu</w:t>
      </w:r>
      <w:r w:rsidRPr="0061009F">
        <w:rPr>
          <w:rFonts w:asciiTheme="minorHAnsi" w:hAnsiTheme="minorHAnsi"/>
        </w:rPr>
        <w:t xml:space="preserve"> can result in complications, including:</w:t>
      </w:r>
    </w:p>
    <w:p w14:paraId="4D6C2EA0" w14:textId="77777777" w:rsidR="00C00040" w:rsidRPr="0061009F" w:rsidRDefault="00C00040">
      <w:pPr>
        <w:pStyle w:val="LeftFlush"/>
        <w:rPr>
          <w:rFonts w:asciiTheme="minorHAnsi" w:hAnsiTheme="minorHAnsi"/>
        </w:rPr>
      </w:pPr>
      <w:r w:rsidRPr="0061009F">
        <w:rPr>
          <w:rStyle w:val="DBTCode"/>
          <w:rFonts w:asciiTheme="minorHAnsi" w:hAnsiTheme="minorHAnsi"/>
        </w:rPr>
        <w:t>[[*sk1*]]</w:t>
      </w:r>
    </w:p>
    <w:p w14:paraId="737CA322" w14:textId="6E7A12B4" w:rsidR="002D5A2E" w:rsidRPr="0061009F" w:rsidRDefault="00C00040" w:rsidP="00C00040">
      <w:pPr>
        <w:pStyle w:val="1-3"/>
        <w:rPr>
          <w:rFonts w:asciiTheme="minorHAnsi" w:hAnsiTheme="minorHAnsi"/>
        </w:rPr>
      </w:pPr>
      <w:r w:rsidRPr="0061009F">
        <w:rPr>
          <w:rFonts w:asciiTheme="minorHAnsi" w:eastAsia="Calibri" w:hAnsiTheme="minorHAnsi" w:cs="DejaVu Sans"/>
        </w:rPr>
        <w:t>•</w:t>
      </w:r>
      <w:r w:rsidRPr="0061009F">
        <w:rPr>
          <w:rFonts w:asciiTheme="minorHAnsi" w:hAnsiTheme="minorHAnsi"/>
        </w:rPr>
        <w:t xml:space="preserve"> </w:t>
      </w:r>
      <w:r w:rsidR="002D5A2E" w:rsidRPr="0061009F">
        <w:rPr>
          <w:rFonts w:asciiTheme="minorHAnsi" w:hAnsiTheme="minorHAnsi"/>
        </w:rPr>
        <w:t>Pneumonia</w:t>
      </w:r>
    </w:p>
    <w:p w14:paraId="0F8B48F7" w14:textId="76A01BB2" w:rsidR="002D5A2E" w:rsidRPr="0061009F" w:rsidRDefault="00C00040" w:rsidP="00C00040">
      <w:pPr>
        <w:pStyle w:val="1-3"/>
        <w:rPr>
          <w:rFonts w:asciiTheme="minorHAnsi" w:hAnsiTheme="minorHAnsi"/>
        </w:rPr>
      </w:pPr>
      <w:r w:rsidRPr="0061009F">
        <w:rPr>
          <w:rFonts w:asciiTheme="minorHAnsi" w:eastAsia="Calibri" w:hAnsiTheme="minorHAnsi" w:cs="DejaVu Sans"/>
        </w:rPr>
        <w:t>•</w:t>
      </w:r>
      <w:r w:rsidRPr="0061009F">
        <w:rPr>
          <w:rFonts w:asciiTheme="minorHAnsi" w:hAnsiTheme="minorHAnsi"/>
        </w:rPr>
        <w:t xml:space="preserve"> </w:t>
      </w:r>
      <w:r w:rsidR="002D5A2E" w:rsidRPr="0061009F">
        <w:rPr>
          <w:rFonts w:asciiTheme="minorHAnsi" w:hAnsiTheme="minorHAnsi"/>
        </w:rPr>
        <w:t>Respiratory failure</w:t>
      </w:r>
    </w:p>
    <w:p w14:paraId="6D7AD7B6" w14:textId="565CA112" w:rsidR="002D5A2E" w:rsidRPr="0061009F" w:rsidRDefault="00C00040" w:rsidP="00C00040">
      <w:pPr>
        <w:pStyle w:val="1-3"/>
        <w:rPr>
          <w:rFonts w:asciiTheme="minorHAnsi" w:hAnsiTheme="minorHAnsi"/>
        </w:rPr>
      </w:pPr>
      <w:r w:rsidRPr="0061009F">
        <w:rPr>
          <w:rFonts w:asciiTheme="minorHAnsi" w:eastAsia="Calibri" w:hAnsiTheme="minorHAnsi" w:cs="DejaVu Sans"/>
        </w:rPr>
        <w:t>•</w:t>
      </w:r>
      <w:r w:rsidRPr="0061009F">
        <w:rPr>
          <w:rFonts w:asciiTheme="minorHAnsi" w:hAnsiTheme="minorHAnsi"/>
        </w:rPr>
        <w:t xml:space="preserve"> </w:t>
      </w:r>
      <w:r w:rsidR="002D5A2E" w:rsidRPr="0061009F">
        <w:rPr>
          <w:rFonts w:asciiTheme="minorHAnsi" w:hAnsiTheme="minorHAnsi"/>
        </w:rPr>
        <w:t>Acute respiratory distress syndrome (i.e. fluid in lungs)</w:t>
      </w:r>
    </w:p>
    <w:p w14:paraId="1CB252DC" w14:textId="100C554F" w:rsidR="002D5A2E" w:rsidRPr="0061009F" w:rsidRDefault="00C00040" w:rsidP="00C00040">
      <w:pPr>
        <w:pStyle w:val="1-3"/>
        <w:rPr>
          <w:rFonts w:asciiTheme="minorHAnsi" w:hAnsiTheme="minorHAnsi"/>
        </w:rPr>
      </w:pPr>
      <w:r w:rsidRPr="0061009F">
        <w:rPr>
          <w:rFonts w:asciiTheme="minorHAnsi" w:eastAsia="Calibri" w:hAnsiTheme="minorHAnsi" w:cs="DejaVu Sans"/>
        </w:rPr>
        <w:t>•</w:t>
      </w:r>
      <w:r w:rsidRPr="0061009F">
        <w:rPr>
          <w:rFonts w:asciiTheme="minorHAnsi" w:hAnsiTheme="minorHAnsi"/>
        </w:rPr>
        <w:t xml:space="preserve"> </w:t>
      </w:r>
      <w:r w:rsidR="002D5A2E" w:rsidRPr="0061009F">
        <w:rPr>
          <w:rFonts w:asciiTheme="minorHAnsi" w:hAnsiTheme="minorHAnsi"/>
        </w:rPr>
        <w:t>Sepsis</w:t>
      </w:r>
    </w:p>
    <w:p w14:paraId="00219193" w14:textId="37F1E31F" w:rsidR="002D5A2E" w:rsidRPr="0061009F" w:rsidRDefault="00C00040" w:rsidP="00C00040">
      <w:pPr>
        <w:pStyle w:val="1-3"/>
        <w:rPr>
          <w:rFonts w:asciiTheme="minorHAnsi" w:hAnsiTheme="minorHAnsi"/>
        </w:rPr>
      </w:pPr>
      <w:r w:rsidRPr="0061009F">
        <w:rPr>
          <w:rFonts w:asciiTheme="minorHAnsi" w:eastAsia="Calibri" w:hAnsiTheme="minorHAnsi" w:cs="DejaVu Sans"/>
        </w:rPr>
        <w:t>•</w:t>
      </w:r>
      <w:r w:rsidRPr="0061009F">
        <w:rPr>
          <w:rFonts w:asciiTheme="minorHAnsi" w:hAnsiTheme="minorHAnsi"/>
        </w:rPr>
        <w:t xml:space="preserve"> </w:t>
      </w:r>
      <w:r w:rsidR="002D5A2E" w:rsidRPr="0061009F">
        <w:rPr>
          <w:rFonts w:asciiTheme="minorHAnsi" w:hAnsiTheme="minorHAnsi"/>
        </w:rPr>
        <w:t>Cardiac injury (e.g. heart attacks and stroke)</w:t>
      </w:r>
    </w:p>
    <w:p w14:paraId="22DA6B1A" w14:textId="68634E22" w:rsidR="002D5A2E" w:rsidRPr="0061009F" w:rsidRDefault="00C00040" w:rsidP="00C00040">
      <w:pPr>
        <w:pStyle w:val="1-3"/>
        <w:rPr>
          <w:rFonts w:asciiTheme="minorHAnsi" w:hAnsiTheme="minorHAnsi"/>
        </w:rPr>
      </w:pPr>
      <w:r w:rsidRPr="0061009F">
        <w:rPr>
          <w:rFonts w:asciiTheme="minorHAnsi" w:eastAsia="Calibri" w:hAnsiTheme="minorHAnsi" w:cs="DejaVu Sans"/>
        </w:rPr>
        <w:t>•</w:t>
      </w:r>
      <w:r w:rsidRPr="0061009F">
        <w:rPr>
          <w:rFonts w:asciiTheme="minorHAnsi" w:hAnsiTheme="minorHAnsi"/>
        </w:rPr>
        <w:t xml:space="preserve"> </w:t>
      </w:r>
      <w:r w:rsidR="002D5A2E" w:rsidRPr="0061009F">
        <w:rPr>
          <w:rFonts w:asciiTheme="minorHAnsi" w:hAnsiTheme="minorHAnsi"/>
        </w:rPr>
        <w:t>Multiple-organ failure (respiratory failure, kidney failure, shock)</w:t>
      </w:r>
    </w:p>
    <w:p w14:paraId="304B8EDA" w14:textId="1427450F" w:rsidR="002D5A2E" w:rsidRPr="0061009F" w:rsidRDefault="00C00040" w:rsidP="00C00040">
      <w:pPr>
        <w:pStyle w:val="1-3"/>
        <w:rPr>
          <w:rFonts w:asciiTheme="minorHAnsi" w:hAnsiTheme="minorHAnsi"/>
        </w:rPr>
      </w:pPr>
      <w:r w:rsidRPr="0061009F">
        <w:rPr>
          <w:rFonts w:asciiTheme="minorHAnsi" w:eastAsia="Calibri" w:hAnsiTheme="minorHAnsi" w:cs="DejaVu Sans"/>
        </w:rPr>
        <w:t>•</w:t>
      </w:r>
      <w:r w:rsidRPr="0061009F">
        <w:rPr>
          <w:rFonts w:asciiTheme="minorHAnsi" w:hAnsiTheme="minorHAnsi"/>
        </w:rPr>
        <w:t xml:space="preserve"> </w:t>
      </w:r>
      <w:r w:rsidR="002D5A2E" w:rsidRPr="0061009F">
        <w:rPr>
          <w:rFonts w:asciiTheme="minorHAnsi" w:hAnsiTheme="minorHAnsi"/>
        </w:rPr>
        <w:t xml:space="preserve">Worsening of chronic medical conditions (involving the lungs, heart, nervous </w:t>
      </w:r>
      <w:proofErr w:type="gramStart"/>
      <w:r w:rsidR="002D5A2E" w:rsidRPr="0061009F">
        <w:rPr>
          <w:rFonts w:asciiTheme="minorHAnsi" w:hAnsiTheme="minorHAnsi"/>
        </w:rPr>
        <w:t>system</w:t>
      </w:r>
      <w:proofErr w:type="gramEnd"/>
      <w:r w:rsidR="002D5A2E" w:rsidRPr="0061009F">
        <w:rPr>
          <w:rFonts w:asciiTheme="minorHAnsi" w:hAnsiTheme="minorHAnsi"/>
        </w:rPr>
        <w:t xml:space="preserve"> or diabetes)</w:t>
      </w:r>
    </w:p>
    <w:p w14:paraId="5DB41138" w14:textId="77330005" w:rsidR="002D5A2E" w:rsidRPr="0061009F" w:rsidRDefault="00C00040" w:rsidP="00C00040">
      <w:pPr>
        <w:pStyle w:val="1-3"/>
        <w:rPr>
          <w:rFonts w:asciiTheme="minorHAnsi" w:hAnsiTheme="minorHAnsi"/>
        </w:rPr>
      </w:pPr>
      <w:r w:rsidRPr="0061009F">
        <w:rPr>
          <w:rFonts w:asciiTheme="minorHAnsi" w:eastAsia="Calibri" w:hAnsiTheme="minorHAnsi" w:cs="DejaVu Sans"/>
        </w:rPr>
        <w:t>•</w:t>
      </w:r>
      <w:r w:rsidRPr="0061009F">
        <w:rPr>
          <w:rFonts w:asciiTheme="minorHAnsi" w:hAnsiTheme="minorHAnsi"/>
        </w:rPr>
        <w:t xml:space="preserve"> </w:t>
      </w:r>
      <w:r w:rsidR="002D5A2E" w:rsidRPr="0061009F">
        <w:rPr>
          <w:rFonts w:asciiTheme="minorHAnsi" w:hAnsiTheme="minorHAnsi"/>
        </w:rPr>
        <w:t xml:space="preserve">Inflammation of the heart, </w:t>
      </w:r>
      <w:proofErr w:type="gramStart"/>
      <w:r w:rsidR="002D5A2E" w:rsidRPr="0061009F">
        <w:rPr>
          <w:rFonts w:asciiTheme="minorHAnsi" w:hAnsiTheme="minorHAnsi"/>
        </w:rPr>
        <w:t>brain</w:t>
      </w:r>
      <w:proofErr w:type="gramEnd"/>
      <w:r w:rsidR="002D5A2E" w:rsidRPr="0061009F">
        <w:rPr>
          <w:rFonts w:asciiTheme="minorHAnsi" w:hAnsiTheme="minorHAnsi"/>
        </w:rPr>
        <w:t xml:space="preserve"> or muscle tissues</w:t>
      </w:r>
    </w:p>
    <w:p w14:paraId="60056AE2" w14:textId="368EDD76" w:rsidR="002D5A2E" w:rsidRPr="0061009F" w:rsidRDefault="00C00040" w:rsidP="00C00040">
      <w:pPr>
        <w:pStyle w:val="1-3"/>
        <w:rPr>
          <w:rFonts w:asciiTheme="minorHAnsi" w:hAnsiTheme="minorHAnsi"/>
        </w:rPr>
      </w:pPr>
      <w:r w:rsidRPr="0061009F">
        <w:rPr>
          <w:rFonts w:asciiTheme="minorHAnsi" w:eastAsia="Calibri" w:hAnsiTheme="minorHAnsi" w:cs="DejaVu Sans"/>
        </w:rPr>
        <w:t>•</w:t>
      </w:r>
      <w:r w:rsidRPr="0061009F">
        <w:rPr>
          <w:rFonts w:asciiTheme="minorHAnsi" w:hAnsiTheme="minorHAnsi"/>
        </w:rPr>
        <w:t xml:space="preserve"> </w:t>
      </w:r>
      <w:r w:rsidR="002D5A2E" w:rsidRPr="0061009F">
        <w:rPr>
          <w:rFonts w:asciiTheme="minorHAnsi" w:hAnsiTheme="minorHAnsi"/>
        </w:rPr>
        <w:t>Secondary bacterial infections (i.e. infections that occur in people who have already been infected with flu or COVID-19)</w:t>
      </w:r>
    </w:p>
    <w:p w14:paraId="21D2D3CE" w14:textId="77777777" w:rsidR="00C00040" w:rsidRPr="0061009F" w:rsidRDefault="00C00040">
      <w:pPr>
        <w:pStyle w:val="LeftFlush"/>
        <w:rPr>
          <w:rFonts w:asciiTheme="minorHAnsi" w:hAnsiTheme="minorHAnsi"/>
        </w:rPr>
      </w:pPr>
      <w:r w:rsidRPr="0061009F">
        <w:rPr>
          <w:rStyle w:val="DBTCode"/>
          <w:rFonts w:asciiTheme="minorHAnsi" w:hAnsiTheme="minorHAnsi"/>
        </w:rPr>
        <w:lastRenderedPageBreak/>
        <w:t>[[*sk1*]]</w:t>
      </w:r>
    </w:p>
    <w:p w14:paraId="4AE23C43" w14:textId="08423D49" w:rsidR="002D5A2E" w:rsidRPr="0061009F" w:rsidRDefault="008E48F2" w:rsidP="00C00040">
      <w:pPr>
        <w:pStyle w:val="1-1"/>
        <w:rPr>
          <w:rFonts w:asciiTheme="minorHAnsi" w:hAnsiTheme="minorHAnsi"/>
        </w:rPr>
      </w:pPr>
      <w:r w:rsidRPr="0061009F">
        <w:rPr>
          <w:rFonts w:asciiTheme="minorHAnsi" w:hAnsiTheme="minorHAnsi"/>
        </w:rPr>
        <w:t>Differences:</w:t>
      </w:r>
    </w:p>
    <w:p w14:paraId="3A2C4C90" w14:textId="77777777" w:rsidR="00C00040" w:rsidRPr="0061009F" w:rsidRDefault="00C00040">
      <w:pPr>
        <w:pStyle w:val="LeftFlush"/>
        <w:rPr>
          <w:rFonts w:asciiTheme="minorHAnsi" w:hAnsiTheme="minorHAnsi"/>
        </w:rPr>
      </w:pPr>
      <w:r w:rsidRPr="0061009F">
        <w:rPr>
          <w:rStyle w:val="DBTCode"/>
          <w:rFonts w:asciiTheme="minorHAnsi" w:hAnsiTheme="minorHAnsi"/>
        </w:rPr>
        <w:t>[[*sk1*]]</w:t>
      </w:r>
    </w:p>
    <w:p w14:paraId="642EC036" w14:textId="77777777" w:rsidR="002D5A2E" w:rsidRPr="0061009F" w:rsidRDefault="002D5A2E" w:rsidP="00C00040">
      <w:pPr>
        <w:pStyle w:val="1-1"/>
        <w:rPr>
          <w:rFonts w:asciiTheme="minorHAnsi" w:hAnsiTheme="minorHAnsi"/>
          <w:i/>
          <w:iCs/>
        </w:rPr>
      </w:pPr>
      <w:r w:rsidRPr="0061009F">
        <w:rPr>
          <w:rFonts w:asciiTheme="minorHAnsi" w:hAnsiTheme="minorHAnsi"/>
        </w:rPr>
        <w:t>Flu</w:t>
      </w:r>
    </w:p>
    <w:p w14:paraId="0617624F" w14:textId="77777777" w:rsidR="00C00040" w:rsidRPr="0061009F" w:rsidRDefault="00C00040">
      <w:pPr>
        <w:pStyle w:val="LeftFlush"/>
        <w:rPr>
          <w:rFonts w:asciiTheme="minorHAnsi" w:hAnsiTheme="minorHAnsi"/>
        </w:rPr>
      </w:pPr>
      <w:r w:rsidRPr="0061009F">
        <w:rPr>
          <w:rStyle w:val="DBTCode"/>
          <w:rFonts w:asciiTheme="minorHAnsi" w:hAnsiTheme="minorHAnsi"/>
        </w:rPr>
        <w:t>[[*sk1*]]</w:t>
      </w:r>
    </w:p>
    <w:p w14:paraId="7090CAB4" w14:textId="77777777" w:rsidR="002D5A2E" w:rsidRPr="0061009F" w:rsidRDefault="002D5A2E" w:rsidP="00C00040">
      <w:pPr>
        <w:pStyle w:val="1-1"/>
        <w:rPr>
          <w:rFonts w:asciiTheme="minorHAnsi" w:hAnsiTheme="minorHAnsi"/>
        </w:rPr>
      </w:pPr>
      <w:r w:rsidRPr="0061009F">
        <w:rPr>
          <w:rFonts w:asciiTheme="minorHAnsi" w:hAnsiTheme="minorHAnsi"/>
        </w:rPr>
        <w:t xml:space="preserve">Most people who get flu will recover in a few days to less than two weeks, but some people will develop </w:t>
      </w:r>
      <w:hyperlink r:id="rId14" w:anchor="complications" w:history="1">
        <w:r w:rsidRPr="0061009F">
          <w:rPr>
            <w:rStyle w:val="Hyperlink"/>
            <w:rFonts w:asciiTheme="minorHAnsi" w:hAnsiTheme="minorHAnsi"/>
            <w:color w:val="auto"/>
          </w:rPr>
          <w:t>complications</w:t>
        </w:r>
      </w:hyperlink>
      <w:r w:rsidRPr="0061009F">
        <w:rPr>
          <w:rFonts w:asciiTheme="minorHAnsi" w:hAnsiTheme="minorHAnsi"/>
        </w:rPr>
        <w:t>, some of these complications are listed above.</w:t>
      </w:r>
    </w:p>
    <w:p w14:paraId="1EE06C85" w14:textId="77777777" w:rsidR="00C00040" w:rsidRPr="0061009F" w:rsidRDefault="00C00040">
      <w:pPr>
        <w:pStyle w:val="LeftFlush"/>
        <w:rPr>
          <w:rFonts w:asciiTheme="minorHAnsi" w:hAnsiTheme="minorHAnsi"/>
        </w:rPr>
      </w:pPr>
      <w:r w:rsidRPr="0061009F">
        <w:rPr>
          <w:rFonts w:asciiTheme="minorHAnsi" w:hAnsiTheme="minorHAnsi"/>
        </w:rPr>
        <w:t xml:space="preserve"> </w:t>
      </w:r>
      <w:r w:rsidRPr="0061009F">
        <w:rPr>
          <w:rStyle w:val="DBTCode"/>
          <w:rFonts w:asciiTheme="minorHAnsi" w:hAnsiTheme="minorHAnsi"/>
        </w:rPr>
        <w:t>[[*sk1*]]</w:t>
      </w:r>
    </w:p>
    <w:p w14:paraId="646FA7F7" w14:textId="30526DD0" w:rsidR="002D5A2E" w:rsidRPr="0061009F" w:rsidRDefault="002D5A2E" w:rsidP="00C00040">
      <w:pPr>
        <w:pStyle w:val="1-1"/>
        <w:rPr>
          <w:rFonts w:asciiTheme="minorHAnsi" w:hAnsiTheme="minorHAnsi"/>
          <w:i/>
          <w:iCs/>
        </w:rPr>
      </w:pPr>
      <w:r w:rsidRPr="0061009F">
        <w:rPr>
          <w:rFonts w:asciiTheme="minorHAnsi" w:hAnsiTheme="minorHAnsi"/>
        </w:rPr>
        <w:t>COVID-19</w:t>
      </w:r>
    </w:p>
    <w:p w14:paraId="654B8200" w14:textId="77777777" w:rsidR="00C00040" w:rsidRPr="0061009F" w:rsidRDefault="00C00040">
      <w:pPr>
        <w:pStyle w:val="LeftFlush"/>
        <w:rPr>
          <w:rFonts w:asciiTheme="minorHAnsi" w:hAnsiTheme="minorHAnsi"/>
        </w:rPr>
      </w:pPr>
      <w:r w:rsidRPr="0061009F">
        <w:rPr>
          <w:rStyle w:val="DBTCode"/>
          <w:rFonts w:asciiTheme="minorHAnsi" w:hAnsiTheme="minorHAnsi"/>
        </w:rPr>
        <w:t>[[*sk1*]]</w:t>
      </w:r>
    </w:p>
    <w:p w14:paraId="2A8B8F2A" w14:textId="77777777" w:rsidR="002D5A2E" w:rsidRPr="0061009F" w:rsidRDefault="002D5A2E" w:rsidP="00C00040">
      <w:pPr>
        <w:pStyle w:val="1-1"/>
        <w:rPr>
          <w:rFonts w:asciiTheme="minorHAnsi" w:hAnsiTheme="minorHAnsi"/>
        </w:rPr>
      </w:pPr>
      <w:r w:rsidRPr="0061009F">
        <w:rPr>
          <w:rFonts w:asciiTheme="minorHAnsi" w:hAnsiTheme="minorHAnsi"/>
        </w:rPr>
        <w:t>Additional complications associated with COVID-19 can include:</w:t>
      </w:r>
    </w:p>
    <w:p w14:paraId="69EE7D38" w14:textId="77777777" w:rsidR="00C00040" w:rsidRPr="0061009F" w:rsidRDefault="00C00040">
      <w:pPr>
        <w:pStyle w:val="LeftFlush"/>
        <w:rPr>
          <w:rFonts w:asciiTheme="minorHAnsi" w:hAnsiTheme="minorHAnsi"/>
        </w:rPr>
      </w:pPr>
      <w:r w:rsidRPr="0061009F">
        <w:rPr>
          <w:rStyle w:val="DBTCode"/>
          <w:rFonts w:asciiTheme="minorHAnsi" w:hAnsiTheme="minorHAnsi"/>
        </w:rPr>
        <w:t>[[*sk1*]]</w:t>
      </w:r>
    </w:p>
    <w:p w14:paraId="47000F55" w14:textId="6EEAE147" w:rsidR="002D5A2E" w:rsidRPr="0061009F" w:rsidRDefault="00C00040" w:rsidP="00C00040">
      <w:pPr>
        <w:pStyle w:val="1-3"/>
        <w:rPr>
          <w:rFonts w:asciiTheme="minorHAnsi" w:hAnsiTheme="minorHAnsi"/>
        </w:rPr>
      </w:pPr>
      <w:r w:rsidRPr="0061009F">
        <w:rPr>
          <w:rFonts w:asciiTheme="minorHAnsi" w:eastAsia="Calibri" w:hAnsiTheme="minorHAnsi" w:cs="DejaVu Sans"/>
        </w:rPr>
        <w:t>•</w:t>
      </w:r>
      <w:r w:rsidRPr="0061009F">
        <w:rPr>
          <w:rFonts w:asciiTheme="minorHAnsi" w:hAnsiTheme="minorHAnsi"/>
        </w:rPr>
        <w:t xml:space="preserve"> </w:t>
      </w:r>
      <w:r w:rsidR="002D5A2E" w:rsidRPr="0061009F">
        <w:rPr>
          <w:rFonts w:asciiTheme="minorHAnsi" w:hAnsiTheme="minorHAnsi"/>
        </w:rPr>
        <w:t xml:space="preserve">Blood clots in the veins and arteries of the lungs, heart, </w:t>
      </w:r>
      <w:proofErr w:type="gramStart"/>
      <w:r w:rsidR="002D5A2E" w:rsidRPr="0061009F">
        <w:rPr>
          <w:rFonts w:asciiTheme="minorHAnsi" w:hAnsiTheme="minorHAnsi"/>
        </w:rPr>
        <w:t>legs</w:t>
      </w:r>
      <w:proofErr w:type="gramEnd"/>
      <w:r w:rsidR="002D5A2E" w:rsidRPr="0061009F">
        <w:rPr>
          <w:rFonts w:asciiTheme="minorHAnsi" w:hAnsiTheme="minorHAnsi"/>
        </w:rPr>
        <w:t xml:space="preserve"> or brain</w:t>
      </w:r>
    </w:p>
    <w:p w14:paraId="6858F7E2" w14:textId="3126719C" w:rsidR="002D5A2E" w:rsidRPr="0061009F" w:rsidRDefault="00C00040" w:rsidP="00C00040">
      <w:pPr>
        <w:pStyle w:val="1-3"/>
        <w:rPr>
          <w:rFonts w:asciiTheme="minorHAnsi" w:hAnsiTheme="minorHAnsi"/>
        </w:rPr>
      </w:pPr>
      <w:r w:rsidRPr="0061009F">
        <w:rPr>
          <w:rFonts w:asciiTheme="minorHAnsi" w:eastAsia="Calibri" w:hAnsiTheme="minorHAnsi" w:cs="DejaVu Sans"/>
        </w:rPr>
        <w:t xml:space="preserve">• </w:t>
      </w:r>
      <w:hyperlink r:id="rId15" w:history="1">
        <w:r w:rsidR="002D5A2E" w:rsidRPr="0061009F">
          <w:rPr>
            <w:rStyle w:val="Hyperlink"/>
            <w:rFonts w:asciiTheme="minorHAnsi" w:hAnsiTheme="minorHAnsi"/>
            <w:color w:val="auto"/>
          </w:rPr>
          <w:t>Multisystem Inflammatory Syndrome in Children (MIS-C)</w:t>
        </w:r>
      </w:hyperlink>
    </w:p>
    <w:p w14:paraId="4A2461EC" w14:textId="77777777" w:rsidR="002D5A2E" w:rsidRPr="0061009F" w:rsidRDefault="002D5A2E" w:rsidP="00C00040">
      <w:pPr>
        <w:pStyle w:val="Heading2"/>
        <w:rPr>
          <w:rFonts w:asciiTheme="minorHAnsi" w:hAnsiTheme="minorHAnsi"/>
        </w:rPr>
      </w:pPr>
      <w:r w:rsidRPr="0061009F">
        <w:rPr>
          <w:rFonts w:asciiTheme="minorHAnsi" w:hAnsiTheme="minorHAnsi"/>
        </w:rPr>
        <w:t>Approved Treatments</w:t>
      </w:r>
    </w:p>
    <w:p w14:paraId="2AE14E1B" w14:textId="77777777" w:rsidR="00C00040" w:rsidRPr="0061009F" w:rsidRDefault="00C00040">
      <w:pPr>
        <w:pStyle w:val="LeftFlush"/>
        <w:rPr>
          <w:rFonts w:asciiTheme="minorHAnsi" w:hAnsiTheme="minorHAnsi"/>
        </w:rPr>
      </w:pPr>
      <w:r w:rsidRPr="0061009F">
        <w:rPr>
          <w:rStyle w:val="DBTCode"/>
          <w:rFonts w:asciiTheme="minorHAnsi" w:hAnsiTheme="minorHAnsi"/>
        </w:rPr>
        <w:t>[[*sk1*]]</w:t>
      </w:r>
    </w:p>
    <w:p w14:paraId="70CD6AAE" w14:textId="1D591B4B" w:rsidR="002D5A2E" w:rsidRPr="0061009F" w:rsidRDefault="008E48F2" w:rsidP="00C00040">
      <w:pPr>
        <w:pStyle w:val="1-1"/>
        <w:rPr>
          <w:rFonts w:asciiTheme="minorHAnsi" w:hAnsiTheme="minorHAnsi"/>
        </w:rPr>
      </w:pPr>
      <w:r w:rsidRPr="0061009F">
        <w:rPr>
          <w:rFonts w:asciiTheme="minorHAnsi" w:hAnsiTheme="minorHAnsi"/>
        </w:rPr>
        <w:t>Similarities:</w:t>
      </w:r>
    </w:p>
    <w:p w14:paraId="0B163070" w14:textId="77777777" w:rsidR="0061009F" w:rsidRPr="0061009F" w:rsidRDefault="0061009F">
      <w:pPr>
        <w:pStyle w:val="LeftFlush"/>
        <w:rPr>
          <w:rFonts w:asciiTheme="minorHAnsi" w:hAnsiTheme="minorHAnsi"/>
        </w:rPr>
      </w:pPr>
      <w:r w:rsidRPr="0061009F">
        <w:rPr>
          <w:rStyle w:val="DBTCode"/>
          <w:rFonts w:asciiTheme="minorHAnsi" w:hAnsiTheme="minorHAnsi"/>
        </w:rPr>
        <w:t>[[*sk1*]]</w:t>
      </w:r>
    </w:p>
    <w:p w14:paraId="13828E26" w14:textId="77777777" w:rsidR="002D5A2E" w:rsidRPr="0061009F" w:rsidRDefault="002D5A2E" w:rsidP="0061009F">
      <w:pPr>
        <w:pStyle w:val="1-1"/>
        <w:rPr>
          <w:rFonts w:asciiTheme="minorHAnsi" w:hAnsiTheme="minorHAnsi"/>
        </w:rPr>
      </w:pPr>
      <w:r w:rsidRPr="0061009F">
        <w:rPr>
          <w:rFonts w:asciiTheme="minorHAnsi" w:hAnsiTheme="minorHAnsi"/>
        </w:rPr>
        <w:t xml:space="preserve">People at high-risk of complications or who have been hospitalized for </w:t>
      </w:r>
      <w:r w:rsidRPr="0061009F">
        <w:rPr>
          <w:rFonts w:asciiTheme="minorHAnsi" w:hAnsiTheme="minorHAnsi"/>
          <w:b/>
          <w:bCs/>
        </w:rPr>
        <w:t>COVID-19 or flu</w:t>
      </w:r>
      <w:r w:rsidRPr="0061009F">
        <w:rPr>
          <w:rFonts w:asciiTheme="minorHAnsi" w:hAnsiTheme="minorHAnsi"/>
        </w:rPr>
        <w:t xml:space="preserve"> should receive supportive medical care to help relieve symptoms and complications.</w:t>
      </w:r>
    </w:p>
    <w:p w14:paraId="2D87CA99" w14:textId="77777777" w:rsidR="0061009F" w:rsidRPr="0061009F" w:rsidRDefault="0061009F">
      <w:pPr>
        <w:pStyle w:val="LeftFlush"/>
        <w:rPr>
          <w:rFonts w:asciiTheme="minorHAnsi" w:hAnsiTheme="minorHAnsi"/>
        </w:rPr>
      </w:pPr>
      <w:r w:rsidRPr="0061009F">
        <w:rPr>
          <w:rStyle w:val="DBTCode"/>
          <w:rFonts w:asciiTheme="minorHAnsi" w:hAnsiTheme="minorHAnsi"/>
        </w:rPr>
        <w:t>[[*sk1*]]</w:t>
      </w:r>
    </w:p>
    <w:p w14:paraId="129401E1" w14:textId="5959D794" w:rsidR="002D5A2E" w:rsidRPr="0061009F" w:rsidRDefault="008E48F2" w:rsidP="0061009F">
      <w:pPr>
        <w:pStyle w:val="1-1"/>
        <w:rPr>
          <w:rFonts w:asciiTheme="minorHAnsi" w:hAnsiTheme="minorHAnsi"/>
        </w:rPr>
      </w:pPr>
      <w:r w:rsidRPr="0061009F">
        <w:rPr>
          <w:rFonts w:asciiTheme="minorHAnsi" w:hAnsiTheme="minorHAnsi"/>
        </w:rPr>
        <w:t>Differences:</w:t>
      </w:r>
    </w:p>
    <w:p w14:paraId="5C76CB95" w14:textId="77777777" w:rsidR="0061009F" w:rsidRPr="0061009F" w:rsidRDefault="0061009F">
      <w:pPr>
        <w:pStyle w:val="LeftFlush"/>
        <w:rPr>
          <w:rFonts w:asciiTheme="minorHAnsi" w:hAnsiTheme="minorHAnsi"/>
        </w:rPr>
      </w:pPr>
      <w:r w:rsidRPr="0061009F">
        <w:rPr>
          <w:rStyle w:val="DBTCode"/>
          <w:rFonts w:asciiTheme="minorHAnsi" w:hAnsiTheme="minorHAnsi"/>
        </w:rPr>
        <w:t>[[*sk1*]]</w:t>
      </w:r>
    </w:p>
    <w:p w14:paraId="5318BF72" w14:textId="77777777" w:rsidR="002D5A2E" w:rsidRPr="0061009F" w:rsidRDefault="002D5A2E" w:rsidP="0061009F">
      <w:pPr>
        <w:pStyle w:val="1-1"/>
        <w:rPr>
          <w:rFonts w:asciiTheme="minorHAnsi" w:hAnsiTheme="minorHAnsi"/>
          <w:i/>
          <w:iCs/>
        </w:rPr>
      </w:pPr>
      <w:r w:rsidRPr="0061009F">
        <w:rPr>
          <w:rFonts w:asciiTheme="minorHAnsi" w:hAnsiTheme="minorHAnsi"/>
        </w:rPr>
        <w:t>Flu</w:t>
      </w:r>
    </w:p>
    <w:p w14:paraId="75AF82C0" w14:textId="77777777" w:rsidR="0061009F" w:rsidRPr="0061009F" w:rsidRDefault="0061009F">
      <w:pPr>
        <w:pStyle w:val="LeftFlush"/>
        <w:rPr>
          <w:rFonts w:asciiTheme="minorHAnsi" w:hAnsiTheme="minorHAnsi"/>
        </w:rPr>
      </w:pPr>
      <w:r w:rsidRPr="0061009F">
        <w:rPr>
          <w:rStyle w:val="DBTCode"/>
          <w:rFonts w:asciiTheme="minorHAnsi" w:hAnsiTheme="minorHAnsi"/>
        </w:rPr>
        <w:t>[[*sk1*]]</w:t>
      </w:r>
    </w:p>
    <w:p w14:paraId="777566C8" w14:textId="77777777" w:rsidR="002D5A2E" w:rsidRPr="0061009F" w:rsidRDefault="002D5A2E" w:rsidP="0061009F">
      <w:pPr>
        <w:pStyle w:val="1-1"/>
        <w:rPr>
          <w:rFonts w:asciiTheme="minorHAnsi" w:hAnsiTheme="minorHAnsi"/>
        </w:rPr>
      </w:pPr>
      <w:r w:rsidRPr="0061009F">
        <w:rPr>
          <w:rFonts w:asciiTheme="minorHAnsi" w:hAnsiTheme="minorHAnsi"/>
        </w:rPr>
        <w:lastRenderedPageBreak/>
        <w:t xml:space="preserve">Prescription </w:t>
      </w:r>
      <w:hyperlink r:id="rId16" w:history="1">
        <w:r w:rsidRPr="0061009F">
          <w:rPr>
            <w:rStyle w:val="Hyperlink"/>
            <w:rFonts w:asciiTheme="minorHAnsi" w:hAnsiTheme="minorHAnsi"/>
            <w:color w:val="auto"/>
          </w:rPr>
          <w:t>influenza antiviral drugs</w:t>
        </w:r>
      </w:hyperlink>
      <w:r w:rsidRPr="0061009F">
        <w:rPr>
          <w:rFonts w:asciiTheme="minorHAnsi" w:hAnsiTheme="minorHAnsi"/>
        </w:rPr>
        <w:t> are FDA-approved to treat flu.</w:t>
      </w:r>
    </w:p>
    <w:p w14:paraId="5453DFDC" w14:textId="77777777" w:rsidR="0061009F" w:rsidRPr="0061009F" w:rsidRDefault="0061009F">
      <w:pPr>
        <w:pStyle w:val="LeftFlush"/>
        <w:rPr>
          <w:rFonts w:asciiTheme="minorHAnsi" w:hAnsiTheme="minorHAnsi"/>
        </w:rPr>
      </w:pPr>
      <w:r w:rsidRPr="0061009F">
        <w:rPr>
          <w:rStyle w:val="DBTCode"/>
          <w:rFonts w:asciiTheme="minorHAnsi" w:hAnsiTheme="minorHAnsi"/>
        </w:rPr>
        <w:t>[[*sk1*]]</w:t>
      </w:r>
    </w:p>
    <w:p w14:paraId="6DF4F5D9" w14:textId="77777777" w:rsidR="002D5A2E" w:rsidRPr="0061009F" w:rsidRDefault="002D5A2E" w:rsidP="0061009F">
      <w:pPr>
        <w:pStyle w:val="1-1"/>
        <w:rPr>
          <w:rFonts w:asciiTheme="minorHAnsi" w:hAnsiTheme="minorHAnsi"/>
        </w:rPr>
      </w:pPr>
      <w:r w:rsidRPr="0061009F">
        <w:rPr>
          <w:rFonts w:asciiTheme="minorHAnsi" w:hAnsiTheme="minorHAnsi"/>
        </w:rPr>
        <w:t>People who are hospitalized with flu or at high-risk of flu complications with flu symptoms are recommended to be treated with antiviral drugs as soon as possible.</w:t>
      </w:r>
    </w:p>
    <w:p w14:paraId="06A8E790" w14:textId="77777777" w:rsidR="0061009F" w:rsidRPr="0061009F" w:rsidRDefault="0061009F">
      <w:pPr>
        <w:pStyle w:val="LeftFlush"/>
        <w:rPr>
          <w:rFonts w:asciiTheme="minorHAnsi" w:hAnsiTheme="minorHAnsi"/>
        </w:rPr>
      </w:pPr>
      <w:r w:rsidRPr="0061009F">
        <w:rPr>
          <w:rStyle w:val="DBTCode"/>
          <w:rFonts w:asciiTheme="minorHAnsi" w:hAnsiTheme="minorHAnsi"/>
        </w:rPr>
        <w:t>[[*sk1*]]</w:t>
      </w:r>
    </w:p>
    <w:p w14:paraId="32FB7681" w14:textId="77777777" w:rsidR="002D5A2E" w:rsidRPr="0061009F" w:rsidRDefault="002D5A2E" w:rsidP="0061009F">
      <w:pPr>
        <w:pStyle w:val="1-1"/>
        <w:rPr>
          <w:rFonts w:asciiTheme="minorHAnsi" w:hAnsiTheme="minorHAnsi"/>
          <w:i/>
          <w:iCs/>
        </w:rPr>
      </w:pPr>
      <w:r w:rsidRPr="0061009F">
        <w:rPr>
          <w:rFonts w:asciiTheme="minorHAnsi" w:hAnsiTheme="minorHAnsi"/>
        </w:rPr>
        <w:t>COVID-19</w:t>
      </w:r>
    </w:p>
    <w:p w14:paraId="7AD8703A" w14:textId="77777777" w:rsidR="0061009F" w:rsidRPr="0061009F" w:rsidRDefault="0061009F">
      <w:pPr>
        <w:pStyle w:val="LeftFlush"/>
        <w:rPr>
          <w:rFonts w:asciiTheme="minorHAnsi" w:hAnsiTheme="minorHAnsi"/>
        </w:rPr>
      </w:pPr>
      <w:r w:rsidRPr="0061009F">
        <w:rPr>
          <w:rStyle w:val="DBTCode"/>
          <w:rFonts w:asciiTheme="minorHAnsi" w:hAnsiTheme="minorHAnsi"/>
        </w:rPr>
        <w:t>[[*sk1*]]</w:t>
      </w:r>
    </w:p>
    <w:p w14:paraId="73FDFFBD" w14:textId="269698AB" w:rsidR="002D5A2E" w:rsidRPr="0061009F" w:rsidRDefault="002D5A2E" w:rsidP="0061009F">
      <w:pPr>
        <w:pStyle w:val="1-1"/>
        <w:rPr>
          <w:rFonts w:asciiTheme="minorHAnsi" w:hAnsiTheme="minorHAnsi"/>
        </w:rPr>
      </w:pPr>
      <w:r w:rsidRPr="0061009F">
        <w:rPr>
          <w:rFonts w:asciiTheme="minorHAnsi" w:hAnsiTheme="minorHAnsi"/>
        </w:rPr>
        <w:t xml:space="preserve">The National Institutes of Health (NIH) has developed </w:t>
      </w:r>
      <w:hyperlink r:id="rId17" w:history="1">
        <w:r w:rsidRPr="0061009F">
          <w:rPr>
            <w:rStyle w:val="Hyperlink"/>
            <w:rFonts w:asciiTheme="minorHAnsi" w:hAnsiTheme="minorHAnsi"/>
            <w:color w:val="auto"/>
          </w:rPr>
          <w:t>guidance on treatment of COVID-19</w:t>
        </w:r>
      </w:hyperlink>
      <w:r w:rsidRPr="0061009F">
        <w:rPr>
          <w:rFonts w:asciiTheme="minorHAnsi" w:hAnsiTheme="minorHAnsi"/>
        </w:rPr>
        <w:t>, which will be regularly updated as new evidence on treatment options emerges.</w:t>
      </w:r>
    </w:p>
    <w:p w14:paraId="0A8163EA" w14:textId="77777777" w:rsidR="0061009F" w:rsidRPr="0061009F" w:rsidRDefault="0061009F">
      <w:pPr>
        <w:pStyle w:val="LeftFlush"/>
        <w:rPr>
          <w:rFonts w:asciiTheme="minorHAnsi" w:hAnsiTheme="minorHAnsi"/>
        </w:rPr>
      </w:pPr>
      <w:r w:rsidRPr="0061009F">
        <w:rPr>
          <w:rStyle w:val="DBTCode"/>
          <w:rFonts w:asciiTheme="minorHAnsi" w:hAnsiTheme="minorHAnsi"/>
        </w:rPr>
        <w:t>[[*sk1*]]</w:t>
      </w:r>
    </w:p>
    <w:p w14:paraId="7248DD6F" w14:textId="77777777" w:rsidR="002D5A2E" w:rsidRPr="0061009F" w:rsidRDefault="002D5A2E" w:rsidP="0061009F">
      <w:pPr>
        <w:pStyle w:val="1-1"/>
        <w:rPr>
          <w:rFonts w:asciiTheme="minorHAnsi" w:hAnsiTheme="minorHAnsi"/>
        </w:rPr>
      </w:pPr>
      <w:r w:rsidRPr="0061009F">
        <w:rPr>
          <w:rFonts w:asciiTheme="minorHAnsi" w:hAnsiTheme="minorHAnsi"/>
        </w:rPr>
        <w:t xml:space="preserve">While </w:t>
      </w:r>
      <w:proofErr w:type="spellStart"/>
      <w:r w:rsidRPr="0061009F">
        <w:rPr>
          <w:rFonts w:asciiTheme="minorHAnsi" w:hAnsiTheme="minorHAnsi"/>
        </w:rPr>
        <w:t>remdesivir</w:t>
      </w:r>
      <w:proofErr w:type="spellEnd"/>
      <w:r w:rsidRPr="0061009F">
        <w:rPr>
          <w:rFonts w:asciiTheme="minorHAnsi" w:hAnsiTheme="minorHAnsi"/>
        </w:rPr>
        <w:t xml:space="preserve"> is an antiviral agent that is being explored as a treatment for COVID-19 and is available under an Emergency Use Authorization (EUA), there are currently no drugs or other therapeutics approved by the Food and Drug Administration (FDA) to prevent or treat COVID-19. Studies are in progress to learn more.</w:t>
      </w:r>
    </w:p>
    <w:p w14:paraId="53201321" w14:textId="77777777" w:rsidR="002D5A2E" w:rsidRPr="0061009F" w:rsidRDefault="002D5A2E" w:rsidP="0061009F">
      <w:pPr>
        <w:pStyle w:val="Heading2"/>
        <w:rPr>
          <w:rFonts w:asciiTheme="minorHAnsi" w:hAnsiTheme="minorHAnsi"/>
        </w:rPr>
      </w:pPr>
      <w:r w:rsidRPr="0061009F">
        <w:rPr>
          <w:rFonts w:asciiTheme="minorHAnsi" w:hAnsiTheme="minorHAnsi"/>
        </w:rPr>
        <w:t>Vaccine</w:t>
      </w:r>
    </w:p>
    <w:p w14:paraId="108ACDF4" w14:textId="79518E86" w:rsidR="002D5A2E" w:rsidRPr="0061009F" w:rsidRDefault="008E48F2" w:rsidP="0061009F">
      <w:pPr>
        <w:pStyle w:val="1-1"/>
        <w:rPr>
          <w:rFonts w:asciiTheme="minorHAnsi" w:hAnsiTheme="minorHAnsi"/>
        </w:rPr>
      </w:pPr>
      <w:r w:rsidRPr="0061009F">
        <w:rPr>
          <w:rFonts w:asciiTheme="minorHAnsi" w:hAnsiTheme="minorHAnsi"/>
        </w:rPr>
        <w:t>Similarities:</w:t>
      </w:r>
    </w:p>
    <w:p w14:paraId="7A6B98B5" w14:textId="77777777" w:rsidR="0061009F" w:rsidRPr="0061009F" w:rsidRDefault="0061009F">
      <w:pPr>
        <w:pStyle w:val="LeftFlush"/>
        <w:rPr>
          <w:rFonts w:asciiTheme="minorHAnsi" w:hAnsiTheme="minorHAnsi"/>
        </w:rPr>
      </w:pPr>
      <w:r w:rsidRPr="0061009F">
        <w:rPr>
          <w:rStyle w:val="DBTCode"/>
          <w:rFonts w:asciiTheme="minorHAnsi" w:hAnsiTheme="minorHAnsi"/>
        </w:rPr>
        <w:t>[[*sk1*]]</w:t>
      </w:r>
    </w:p>
    <w:p w14:paraId="380BD1DF" w14:textId="77777777" w:rsidR="002D5A2E" w:rsidRPr="0061009F" w:rsidRDefault="002D5A2E" w:rsidP="0061009F">
      <w:pPr>
        <w:pStyle w:val="1-1"/>
        <w:rPr>
          <w:rFonts w:asciiTheme="minorHAnsi" w:hAnsiTheme="minorHAnsi"/>
        </w:rPr>
      </w:pPr>
      <w:r w:rsidRPr="0061009F">
        <w:rPr>
          <w:rFonts w:asciiTheme="minorHAnsi" w:hAnsiTheme="minorHAnsi"/>
        </w:rPr>
        <w:t xml:space="preserve">Vaccines for </w:t>
      </w:r>
      <w:r w:rsidRPr="0061009F">
        <w:rPr>
          <w:rFonts w:asciiTheme="minorHAnsi" w:hAnsiTheme="minorHAnsi"/>
          <w:b/>
          <w:bCs/>
        </w:rPr>
        <w:t>COVID-19 and flu</w:t>
      </w:r>
      <w:r w:rsidRPr="0061009F">
        <w:rPr>
          <w:rFonts w:asciiTheme="minorHAnsi" w:hAnsiTheme="minorHAnsi"/>
        </w:rPr>
        <w:t xml:space="preserve"> must be approved or authorized for emergency use (EUA) by the FDA.</w:t>
      </w:r>
    </w:p>
    <w:p w14:paraId="57C56643" w14:textId="77777777" w:rsidR="0061009F" w:rsidRPr="0061009F" w:rsidRDefault="0061009F">
      <w:pPr>
        <w:pStyle w:val="LeftFlush"/>
        <w:rPr>
          <w:rFonts w:asciiTheme="minorHAnsi" w:hAnsiTheme="minorHAnsi"/>
        </w:rPr>
      </w:pPr>
      <w:r w:rsidRPr="0061009F">
        <w:rPr>
          <w:rStyle w:val="DBTCode"/>
          <w:rFonts w:asciiTheme="minorHAnsi" w:hAnsiTheme="minorHAnsi"/>
        </w:rPr>
        <w:t>[[*sk1*]]</w:t>
      </w:r>
    </w:p>
    <w:p w14:paraId="387F35BF" w14:textId="0E26A63E" w:rsidR="002D5A2E" w:rsidRPr="0061009F" w:rsidRDefault="008E48F2" w:rsidP="0061009F">
      <w:pPr>
        <w:pStyle w:val="1-1"/>
        <w:rPr>
          <w:rFonts w:asciiTheme="minorHAnsi" w:hAnsiTheme="minorHAnsi"/>
        </w:rPr>
      </w:pPr>
      <w:r w:rsidRPr="0061009F">
        <w:rPr>
          <w:rFonts w:asciiTheme="minorHAnsi" w:hAnsiTheme="minorHAnsi"/>
        </w:rPr>
        <w:t>Differences:</w:t>
      </w:r>
    </w:p>
    <w:p w14:paraId="18903A86" w14:textId="77777777" w:rsidR="0061009F" w:rsidRPr="0061009F" w:rsidRDefault="0061009F">
      <w:pPr>
        <w:pStyle w:val="LeftFlush"/>
        <w:rPr>
          <w:rFonts w:asciiTheme="minorHAnsi" w:hAnsiTheme="minorHAnsi"/>
        </w:rPr>
      </w:pPr>
      <w:r w:rsidRPr="0061009F">
        <w:rPr>
          <w:rStyle w:val="DBTCode"/>
          <w:rFonts w:asciiTheme="minorHAnsi" w:hAnsiTheme="minorHAnsi"/>
        </w:rPr>
        <w:t>[[*sk1*]]</w:t>
      </w:r>
    </w:p>
    <w:p w14:paraId="033DC325" w14:textId="77777777" w:rsidR="002D5A2E" w:rsidRPr="0061009F" w:rsidRDefault="002D5A2E" w:rsidP="0061009F">
      <w:pPr>
        <w:pStyle w:val="1-1"/>
        <w:rPr>
          <w:rFonts w:asciiTheme="minorHAnsi" w:hAnsiTheme="minorHAnsi"/>
          <w:i/>
          <w:iCs/>
        </w:rPr>
      </w:pPr>
      <w:r w:rsidRPr="0061009F">
        <w:rPr>
          <w:rFonts w:asciiTheme="minorHAnsi" w:hAnsiTheme="minorHAnsi"/>
        </w:rPr>
        <w:t>Flu</w:t>
      </w:r>
    </w:p>
    <w:p w14:paraId="197655EC" w14:textId="77777777" w:rsidR="0061009F" w:rsidRPr="0061009F" w:rsidRDefault="0061009F">
      <w:pPr>
        <w:pStyle w:val="LeftFlush"/>
        <w:rPr>
          <w:rFonts w:asciiTheme="minorHAnsi" w:hAnsiTheme="minorHAnsi"/>
        </w:rPr>
      </w:pPr>
      <w:r w:rsidRPr="0061009F">
        <w:rPr>
          <w:rStyle w:val="DBTCode"/>
          <w:rFonts w:asciiTheme="minorHAnsi" w:hAnsiTheme="minorHAnsi"/>
        </w:rPr>
        <w:t>[[*sk1*]]</w:t>
      </w:r>
    </w:p>
    <w:p w14:paraId="73742559" w14:textId="77777777" w:rsidR="002D5A2E" w:rsidRPr="0061009F" w:rsidRDefault="002D5A2E" w:rsidP="0061009F">
      <w:pPr>
        <w:pStyle w:val="1-1"/>
        <w:rPr>
          <w:rFonts w:asciiTheme="minorHAnsi" w:hAnsiTheme="minorHAnsi"/>
        </w:rPr>
      </w:pPr>
      <w:r w:rsidRPr="0061009F">
        <w:rPr>
          <w:rFonts w:asciiTheme="minorHAnsi" w:hAnsiTheme="minorHAnsi"/>
        </w:rPr>
        <w:t xml:space="preserve">There are multiple FDA-licensed </w:t>
      </w:r>
      <w:hyperlink r:id="rId18" w:history="1">
        <w:r w:rsidRPr="0061009F">
          <w:rPr>
            <w:rStyle w:val="Hyperlink"/>
            <w:rFonts w:asciiTheme="minorHAnsi" w:hAnsiTheme="minorHAnsi"/>
            <w:color w:val="auto"/>
          </w:rPr>
          <w:t>influenza vaccines</w:t>
        </w:r>
      </w:hyperlink>
      <w:r w:rsidRPr="0061009F">
        <w:rPr>
          <w:rFonts w:asciiTheme="minorHAnsi" w:hAnsiTheme="minorHAnsi"/>
        </w:rPr>
        <w:t> produced annually to protect against the 3 or 4 flu viruses that scientists anticipate will circulate each year.</w:t>
      </w:r>
    </w:p>
    <w:p w14:paraId="617AFC0C" w14:textId="77777777" w:rsidR="0061009F" w:rsidRPr="0061009F" w:rsidRDefault="0061009F">
      <w:pPr>
        <w:pStyle w:val="LeftFlush"/>
        <w:rPr>
          <w:rFonts w:asciiTheme="minorHAnsi" w:hAnsiTheme="minorHAnsi"/>
        </w:rPr>
      </w:pPr>
      <w:r w:rsidRPr="0061009F">
        <w:rPr>
          <w:rStyle w:val="DBTCode"/>
          <w:rFonts w:asciiTheme="minorHAnsi" w:hAnsiTheme="minorHAnsi"/>
        </w:rPr>
        <w:lastRenderedPageBreak/>
        <w:t>[[*sk1*]]</w:t>
      </w:r>
    </w:p>
    <w:p w14:paraId="5E268DF0" w14:textId="77777777" w:rsidR="002D5A2E" w:rsidRPr="0061009F" w:rsidRDefault="002D5A2E" w:rsidP="0061009F">
      <w:pPr>
        <w:pStyle w:val="1-1"/>
        <w:rPr>
          <w:rFonts w:asciiTheme="minorHAnsi" w:hAnsiTheme="minorHAnsi"/>
          <w:i/>
          <w:iCs/>
        </w:rPr>
      </w:pPr>
      <w:r w:rsidRPr="0061009F">
        <w:rPr>
          <w:rFonts w:asciiTheme="minorHAnsi" w:hAnsiTheme="minorHAnsi"/>
        </w:rPr>
        <w:t>COVID-19</w:t>
      </w:r>
    </w:p>
    <w:p w14:paraId="23453CA2" w14:textId="77777777" w:rsidR="0061009F" w:rsidRPr="0061009F" w:rsidRDefault="0061009F">
      <w:pPr>
        <w:pStyle w:val="LeftFlush"/>
        <w:rPr>
          <w:rFonts w:asciiTheme="minorHAnsi" w:hAnsiTheme="minorHAnsi"/>
        </w:rPr>
      </w:pPr>
      <w:r w:rsidRPr="0061009F">
        <w:rPr>
          <w:rStyle w:val="DBTCode"/>
          <w:rFonts w:asciiTheme="minorHAnsi" w:hAnsiTheme="minorHAnsi"/>
        </w:rPr>
        <w:t>[[*sk1*]]</w:t>
      </w:r>
    </w:p>
    <w:p w14:paraId="08202322" w14:textId="55A6E638" w:rsidR="002D5A2E" w:rsidRPr="0061009F" w:rsidRDefault="0061009F" w:rsidP="0061009F">
      <w:pPr>
        <w:pStyle w:val="1-1"/>
        <w:rPr>
          <w:rFonts w:asciiTheme="minorHAnsi" w:hAnsiTheme="minorHAnsi"/>
        </w:rPr>
      </w:pPr>
      <w:r w:rsidRPr="0061009F">
        <w:rPr>
          <w:rFonts w:asciiTheme="minorHAnsi" w:hAnsiTheme="minorHAnsi"/>
        </w:rPr>
        <w:t xml:space="preserve">Two </w:t>
      </w:r>
      <w:r w:rsidRPr="0061009F">
        <w:rPr>
          <w:rFonts w:asciiTheme="minorHAnsi" w:hAnsiTheme="minorHAnsi"/>
          <w:u w:val="single"/>
        </w:rPr>
        <w:t xml:space="preserve">COVID-19 </w:t>
      </w:r>
      <w:r w:rsidRPr="0061009F">
        <w:rPr>
          <w:rFonts w:asciiTheme="minorHAnsi" w:hAnsiTheme="minorHAnsi"/>
        </w:rPr>
        <w:t>vaccines have been approved for use by the FDA under EUA. Other vaccines to prevent COVID-19 are still under development.t.</w:t>
      </w:r>
    </w:p>
    <w:p w14:paraId="303F1DBB" w14:textId="77777777" w:rsidR="00044B7E" w:rsidRPr="0061009F" w:rsidRDefault="00044B7E" w:rsidP="0061009F">
      <w:pPr>
        <w:pStyle w:val="Attribution"/>
        <w:rPr>
          <w:rFonts w:asciiTheme="minorHAnsi" w:hAnsiTheme="minorHAnsi"/>
          <w:shd w:val="clear" w:color="auto" w:fill="FFFFFF"/>
        </w:rPr>
      </w:pPr>
      <w:r w:rsidRPr="0061009F">
        <w:rPr>
          <w:rFonts w:asciiTheme="minorHAnsi" w:hAnsiTheme="minorHAnsi"/>
          <w:shd w:val="clear" w:color="auto" w:fill="FFFFFF"/>
        </w:rPr>
        <w:t xml:space="preserve">Content source: National Center for Immunization and Respiratory Diseases (NCIRD), Division of Viral Diseases </w:t>
      </w:r>
    </w:p>
    <w:p w14:paraId="261462DD" w14:textId="77777777" w:rsidR="002D5A2E" w:rsidRPr="0061009F" w:rsidRDefault="002D5A2E" w:rsidP="002A278E">
      <w:pPr>
        <w:pStyle w:val="BodyText"/>
        <w:rPr>
          <w:rFonts w:asciiTheme="minorHAnsi" w:hAnsiTheme="minorHAnsi"/>
        </w:rPr>
      </w:pPr>
    </w:p>
    <w:sectPr w:rsidR="002D5A2E" w:rsidRPr="0061009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B4BAC5" w14:textId="77777777" w:rsidR="007956FE" w:rsidRDefault="007956FE" w:rsidP="006E002B">
      <w:pPr>
        <w:spacing w:after="0"/>
      </w:pPr>
      <w:r>
        <w:separator/>
      </w:r>
    </w:p>
  </w:endnote>
  <w:endnote w:type="continuationSeparator" w:id="0">
    <w:p w14:paraId="5915EB07" w14:textId="77777777" w:rsidR="007956FE" w:rsidRDefault="007956FE" w:rsidP="006E00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Braille">
    <w:panose1 w:val="01010609060101010103"/>
    <w:charset w:val="00"/>
    <w:family w:val="modern"/>
    <w:pitch w:val="fixed"/>
    <w:sig w:usb0="00000003" w:usb1="00000000" w:usb2="00000000" w:usb3="00000000" w:csb0="00000001" w:csb1="00000000"/>
  </w:font>
  <w:font w:name="DejaVu Sans">
    <w:altName w:val="Sylfaen"/>
    <w:charset w:val="00"/>
    <w:family w:val="swiss"/>
    <w:pitch w:val="variable"/>
    <w:sig w:usb0="E7002EFF" w:usb1="D200FDFF" w:usb2="0A246029" w:usb3="00000000" w:csb0="000001FF"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E4585D" w14:textId="77777777" w:rsidR="007956FE" w:rsidRDefault="007956FE" w:rsidP="006E002B">
      <w:pPr>
        <w:spacing w:after="0"/>
      </w:pPr>
      <w:r>
        <w:separator/>
      </w:r>
    </w:p>
  </w:footnote>
  <w:footnote w:type="continuationSeparator" w:id="0">
    <w:p w14:paraId="33B242EC" w14:textId="77777777" w:rsidR="007956FE" w:rsidRDefault="007956FE" w:rsidP="006E002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C28A35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EA096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D6E90A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08269F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D24B9D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D7AFC9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2B808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46613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409C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22318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DF7B61"/>
    <w:multiLevelType w:val="multilevel"/>
    <w:tmpl w:val="7B920A54"/>
    <w:lvl w:ilvl="0">
      <w:numFmt w:val="none"/>
      <w:pStyle w:val="Index1"/>
      <w:suff w:val="nothing"/>
      <w:lvlText w:val=""/>
      <w:lvlJc w:val="left"/>
      <w:pPr>
        <w:ind w:left="720" w:hanging="720"/>
      </w:pPr>
      <w:rPr>
        <w:rFonts w:hint="default"/>
      </w:rPr>
    </w:lvl>
    <w:lvl w:ilvl="1">
      <w:numFmt w:val="none"/>
      <w:lvlRestart w:val="0"/>
      <w:pStyle w:val="Index2"/>
      <w:suff w:val="nothing"/>
      <w:lvlText w:val="%1"/>
      <w:lvlJc w:val="left"/>
      <w:pPr>
        <w:ind w:left="1080" w:hanging="720"/>
      </w:pPr>
      <w:rPr>
        <w:rFonts w:hint="default"/>
      </w:rPr>
    </w:lvl>
    <w:lvl w:ilvl="2">
      <w:numFmt w:val="none"/>
      <w:lvlRestart w:val="0"/>
      <w:pStyle w:val="Index3"/>
      <w:suff w:val="nothing"/>
      <w:lvlText w:val="%1"/>
      <w:lvlJc w:val="left"/>
      <w:pPr>
        <w:ind w:left="1440" w:hanging="720"/>
      </w:pPr>
      <w:rPr>
        <w:rFonts w:hint="default"/>
      </w:rPr>
    </w:lvl>
    <w:lvl w:ilvl="3">
      <w:numFmt w:val="none"/>
      <w:lvlRestart w:val="0"/>
      <w:pStyle w:val="Index4"/>
      <w:suff w:val="nothing"/>
      <w:lvlText w:val="%1"/>
      <w:lvlJc w:val="left"/>
      <w:pPr>
        <w:ind w:left="1800" w:hanging="720"/>
      </w:pPr>
      <w:rPr>
        <w:rFonts w:hint="default"/>
      </w:rPr>
    </w:lvl>
    <w:lvl w:ilvl="4">
      <w:numFmt w:val="none"/>
      <w:lvlRestart w:val="0"/>
      <w:pStyle w:val="Index5"/>
      <w:suff w:val="nothing"/>
      <w:lvlText w:val="%1"/>
      <w:lvlJc w:val="left"/>
      <w:pPr>
        <w:ind w:left="2160" w:hanging="720"/>
      </w:pPr>
      <w:rPr>
        <w:rFonts w:hint="default"/>
      </w:rPr>
    </w:lvl>
    <w:lvl w:ilvl="5">
      <w:numFmt w:val="none"/>
      <w:lvlRestart w:val="0"/>
      <w:pStyle w:val="Index6"/>
      <w:suff w:val="nothing"/>
      <w:lvlText w:val="%1"/>
      <w:lvlJc w:val="left"/>
      <w:pPr>
        <w:ind w:left="2520" w:hanging="720"/>
      </w:pPr>
      <w:rPr>
        <w:rFonts w:hint="default"/>
      </w:rPr>
    </w:lvl>
    <w:lvl w:ilvl="6">
      <w:numFmt w:val="none"/>
      <w:lvlRestart w:val="0"/>
      <w:suff w:val="nothing"/>
      <w:lvlText w:val="%1"/>
      <w:lvlJc w:val="left"/>
      <w:pPr>
        <w:ind w:left="2520" w:hanging="720"/>
      </w:pPr>
      <w:rPr>
        <w:rFonts w:hint="default"/>
      </w:rPr>
    </w:lvl>
    <w:lvl w:ilvl="7">
      <w:numFmt w:val="none"/>
      <w:lvlRestart w:val="0"/>
      <w:suff w:val="nothing"/>
      <w:lvlText w:val="%1"/>
      <w:lvlJc w:val="left"/>
      <w:pPr>
        <w:ind w:left="2520" w:hanging="720"/>
      </w:pPr>
      <w:rPr>
        <w:rFonts w:hint="default"/>
      </w:rPr>
    </w:lvl>
    <w:lvl w:ilvl="8">
      <w:numFmt w:val="none"/>
      <w:lvlRestart w:val="0"/>
      <w:suff w:val="nothing"/>
      <w:lvlText w:val="%1"/>
      <w:lvlJc w:val="left"/>
      <w:pPr>
        <w:ind w:left="2520" w:hanging="720"/>
      </w:pPr>
      <w:rPr>
        <w:rFonts w:hint="default"/>
      </w:rPr>
    </w:lvl>
  </w:abstractNum>
  <w:abstractNum w:abstractNumId="11" w15:restartNumberingAfterBreak="0">
    <w:nsid w:val="09CE4CF1"/>
    <w:multiLevelType w:val="multilevel"/>
    <w:tmpl w:val="39E2DDF2"/>
    <w:lvl w:ilvl="0">
      <w:start w:val="1"/>
      <w:numFmt w:val="none"/>
      <w:pStyle w:val="Glossary1"/>
      <w:suff w:val="nothing"/>
      <w:lvlText w:val="%1"/>
      <w:lvlJc w:val="left"/>
      <w:pPr>
        <w:ind w:left="720" w:hanging="720"/>
      </w:pPr>
      <w:rPr>
        <w:rFonts w:hint="default"/>
      </w:rPr>
    </w:lvl>
    <w:lvl w:ilvl="1">
      <w:start w:val="1"/>
      <w:numFmt w:val="none"/>
      <w:lvlRestart w:val="0"/>
      <w:pStyle w:val="Glossary2"/>
      <w:suff w:val="nothing"/>
      <w:lvlText w:val="%2"/>
      <w:lvlJc w:val="left"/>
      <w:pPr>
        <w:ind w:left="1080" w:hanging="720"/>
      </w:pPr>
      <w:rPr>
        <w:rFonts w:hint="default"/>
      </w:rPr>
    </w:lvl>
    <w:lvl w:ilvl="2">
      <w:start w:val="1"/>
      <w:numFmt w:val="none"/>
      <w:lvlRestart w:val="0"/>
      <w:pStyle w:val="Glossary3"/>
      <w:suff w:val="nothing"/>
      <w:lvlText w:val="%3"/>
      <w:lvlJc w:val="left"/>
      <w:pPr>
        <w:ind w:left="1440" w:hanging="720"/>
      </w:pPr>
      <w:rPr>
        <w:rFonts w:hint="default"/>
      </w:rPr>
    </w:lvl>
    <w:lvl w:ilvl="3">
      <w:start w:val="1"/>
      <w:numFmt w:val="none"/>
      <w:lvlRestart w:val="0"/>
      <w:pStyle w:val="Glossary4"/>
      <w:suff w:val="nothing"/>
      <w:lvlText w:val=""/>
      <w:lvlJc w:val="left"/>
      <w:pPr>
        <w:ind w:left="1800" w:hanging="720"/>
      </w:pPr>
      <w:rPr>
        <w:rFonts w:hint="default"/>
      </w:rPr>
    </w:lvl>
    <w:lvl w:ilvl="4">
      <w:start w:val="1"/>
      <w:numFmt w:val="none"/>
      <w:lvlRestart w:val="0"/>
      <w:suff w:val="nothing"/>
      <w:lvlText w:val=""/>
      <w:lvlJc w:val="left"/>
      <w:pPr>
        <w:ind w:left="1800" w:hanging="720"/>
      </w:pPr>
      <w:rPr>
        <w:rFonts w:hint="default"/>
      </w:rPr>
    </w:lvl>
    <w:lvl w:ilvl="5">
      <w:start w:val="1"/>
      <w:numFmt w:val="none"/>
      <w:lvlRestart w:val="0"/>
      <w:suff w:val="nothing"/>
      <w:lvlText w:val=""/>
      <w:lvlJc w:val="left"/>
      <w:pPr>
        <w:ind w:left="1800" w:hanging="720"/>
      </w:pPr>
      <w:rPr>
        <w:rFonts w:hint="default"/>
      </w:rPr>
    </w:lvl>
    <w:lvl w:ilvl="6">
      <w:start w:val="1"/>
      <w:numFmt w:val="none"/>
      <w:lvlRestart w:val="0"/>
      <w:suff w:val="nothing"/>
      <w:lvlText w:val="%7"/>
      <w:lvlJc w:val="left"/>
      <w:pPr>
        <w:ind w:left="1800" w:hanging="720"/>
      </w:pPr>
      <w:rPr>
        <w:rFonts w:hint="default"/>
      </w:rPr>
    </w:lvl>
    <w:lvl w:ilvl="7">
      <w:start w:val="1"/>
      <w:numFmt w:val="none"/>
      <w:lvlRestart w:val="0"/>
      <w:suff w:val="nothing"/>
      <w:lvlText w:val="%8"/>
      <w:lvlJc w:val="left"/>
      <w:pPr>
        <w:ind w:left="1800" w:hanging="720"/>
      </w:pPr>
      <w:rPr>
        <w:rFonts w:hint="default"/>
      </w:rPr>
    </w:lvl>
    <w:lvl w:ilvl="8">
      <w:start w:val="1"/>
      <w:numFmt w:val="none"/>
      <w:lvlRestart w:val="0"/>
      <w:suff w:val="nothing"/>
      <w:lvlText w:val="%9"/>
      <w:lvlJc w:val="left"/>
      <w:pPr>
        <w:ind w:left="1800" w:hanging="720"/>
      </w:pPr>
      <w:rPr>
        <w:rFonts w:hint="default"/>
      </w:rPr>
    </w:lvl>
  </w:abstractNum>
  <w:abstractNum w:abstractNumId="12" w15:restartNumberingAfterBreak="0">
    <w:nsid w:val="11A05FC1"/>
    <w:multiLevelType w:val="multilevel"/>
    <w:tmpl w:val="BBD67FC8"/>
    <w:lvl w:ilvl="0">
      <w:start w:val="1"/>
      <w:numFmt w:val="none"/>
      <w:pStyle w:val="CBC-Display1"/>
      <w:suff w:val="nothing"/>
      <w:lvlText w:val=""/>
      <w:lvlJc w:val="left"/>
      <w:pPr>
        <w:ind w:left="187" w:hanging="187"/>
      </w:pPr>
      <w:rPr>
        <w:rFonts w:hint="default"/>
      </w:rPr>
    </w:lvl>
    <w:lvl w:ilvl="1">
      <w:start w:val="1"/>
      <w:numFmt w:val="none"/>
      <w:pStyle w:val="CBC-Display2"/>
      <w:suff w:val="nothing"/>
      <w:lvlText w:val=""/>
      <w:lvlJc w:val="left"/>
      <w:pPr>
        <w:ind w:left="187" w:firstLine="187"/>
      </w:pPr>
      <w:rPr>
        <w:rFonts w:hint="default"/>
      </w:rPr>
    </w:lvl>
    <w:lvl w:ilvl="2">
      <w:start w:val="1"/>
      <w:numFmt w:val="none"/>
      <w:pStyle w:val="CBC-Display3"/>
      <w:suff w:val="nothing"/>
      <w:lvlText w:val=""/>
      <w:lvlJc w:val="left"/>
      <w:pPr>
        <w:ind w:left="187" w:firstLine="375"/>
      </w:pPr>
      <w:rPr>
        <w:rFonts w:hint="default"/>
      </w:rPr>
    </w:lvl>
    <w:lvl w:ilvl="3">
      <w:start w:val="1"/>
      <w:numFmt w:val="none"/>
      <w:pStyle w:val="CBC-Display4"/>
      <w:suff w:val="nothing"/>
      <w:lvlText w:val=""/>
      <w:lvlJc w:val="left"/>
      <w:pPr>
        <w:ind w:left="187" w:firstLine="562"/>
      </w:pPr>
      <w:rPr>
        <w:rFonts w:hint="default"/>
      </w:rPr>
    </w:lvl>
    <w:lvl w:ilvl="4">
      <w:start w:val="1"/>
      <w:numFmt w:val="none"/>
      <w:pStyle w:val="CBC-Display5"/>
      <w:suff w:val="nothing"/>
      <w:lvlText w:val=""/>
      <w:lvlJc w:val="left"/>
      <w:pPr>
        <w:ind w:left="187" w:firstLine="749"/>
      </w:pPr>
      <w:rPr>
        <w:rFonts w:hint="default"/>
      </w:rPr>
    </w:lvl>
    <w:lvl w:ilvl="5">
      <w:start w:val="1"/>
      <w:numFmt w:val="none"/>
      <w:pStyle w:val="CBC-Display6"/>
      <w:suff w:val="nothing"/>
      <w:lvlText w:val=""/>
      <w:lvlJc w:val="left"/>
      <w:pPr>
        <w:ind w:left="187" w:firstLine="936"/>
      </w:pPr>
      <w:rPr>
        <w:rFonts w:hint="default"/>
      </w:rPr>
    </w:lvl>
    <w:lvl w:ilvl="6">
      <w:start w:val="1"/>
      <w:numFmt w:val="none"/>
      <w:suff w:val="nothing"/>
      <w:lvlText w:val=""/>
      <w:lvlJc w:val="left"/>
      <w:pPr>
        <w:ind w:left="187" w:firstLine="936"/>
      </w:pPr>
      <w:rPr>
        <w:rFonts w:hint="default"/>
      </w:rPr>
    </w:lvl>
    <w:lvl w:ilvl="7">
      <w:start w:val="1"/>
      <w:numFmt w:val="none"/>
      <w:suff w:val="nothing"/>
      <w:lvlText w:val=""/>
      <w:lvlJc w:val="left"/>
      <w:pPr>
        <w:ind w:left="187" w:firstLine="936"/>
      </w:pPr>
      <w:rPr>
        <w:rFonts w:hint="default"/>
      </w:rPr>
    </w:lvl>
    <w:lvl w:ilvl="8">
      <w:start w:val="1"/>
      <w:numFmt w:val="none"/>
      <w:suff w:val="nothing"/>
      <w:lvlText w:val=""/>
      <w:lvlJc w:val="left"/>
      <w:pPr>
        <w:ind w:left="187" w:firstLine="936"/>
      </w:pPr>
      <w:rPr>
        <w:rFonts w:hint="default"/>
      </w:rPr>
    </w:lvl>
  </w:abstractNum>
  <w:abstractNum w:abstractNumId="13" w15:restartNumberingAfterBreak="0">
    <w:nsid w:val="15045BEC"/>
    <w:multiLevelType w:val="multilevel"/>
    <w:tmpl w:val="AB80BFF2"/>
    <w:lvl w:ilvl="0">
      <w:start w:val="1"/>
      <w:numFmt w:val="none"/>
      <w:suff w:val="nothing"/>
      <w:lvlText w:val="%1"/>
      <w:lvlJc w:val="left"/>
      <w:pPr>
        <w:ind w:left="1440" w:hanging="1440"/>
      </w:pPr>
      <w:rPr>
        <w:rFonts w:hint="default"/>
      </w:rPr>
    </w:lvl>
    <w:lvl w:ilvl="1">
      <w:start w:val="1"/>
      <w:numFmt w:val="none"/>
      <w:lvlRestart w:val="0"/>
      <w:suff w:val="nothing"/>
      <w:lvlText w:val="%1"/>
      <w:lvlJc w:val="left"/>
      <w:pPr>
        <w:ind w:left="1440" w:hanging="1080"/>
      </w:pPr>
      <w:rPr>
        <w:rFonts w:hint="default"/>
      </w:rPr>
    </w:lvl>
    <w:lvl w:ilvl="2">
      <w:start w:val="1"/>
      <w:numFmt w:val="none"/>
      <w:lvlRestart w:val="0"/>
      <w:suff w:val="nothing"/>
      <w:lvlText w:val="%1"/>
      <w:lvlJc w:val="left"/>
      <w:pPr>
        <w:ind w:left="1440" w:hanging="720"/>
      </w:pPr>
      <w:rPr>
        <w:rFonts w:hint="default"/>
      </w:rPr>
    </w:lvl>
    <w:lvl w:ilvl="3">
      <w:start w:val="1"/>
      <w:numFmt w:val="none"/>
      <w:lvlRestart w:val="0"/>
      <w:suff w:val="nothing"/>
      <w:lvlText w:val="%1"/>
      <w:lvlJc w:val="left"/>
      <w:pPr>
        <w:ind w:left="1440" w:hanging="360"/>
      </w:pPr>
      <w:rPr>
        <w:rFonts w:hint="default"/>
      </w:rPr>
    </w:lvl>
    <w:lvl w:ilvl="4">
      <w:start w:val="1"/>
      <w:numFmt w:val="none"/>
      <w:suff w:val="nothing"/>
      <w:lvlText w:val="%1"/>
      <w:lvlJc w:val="left"/>
      <w:pPr>
        <w:ind w:left="1440" w:hanging="360"/>
      </w:pPr>
      <w:rPr>
        <w:rFonts w:hint="default"/>
      </w:rPr>
    </w:lvl>
    <w:lvl w:ilvl="5">
      <w:start w:val="1"/>
      <w:numFmt w:val="none"/>
      <w:lvlRestart w:val="0"/>
      <w:suff w:val="nothing"/>
      <w:lvlText w:val="%1"/>
      <w:lvlJc w:val="left"/>
      <w:pPr>
        <w:ind w:left="1440" w:hanging="360"/>
      </w:pPr>
      <w:rPr>
        <w:rFonts w:hint="default"/>
      </w:rPr>
    </w:lvl>
    <w:lvl w:ilvl="6">
      <w:start w:val="1"/>
      <w:numFmt w:val="none"/>
      <w:lvlRestart w:val="0"/>
      <w:suff w:val="nothing"/>
      <w:lvlText w:val="%1"/>
      <w:lvlJc w:val="left"/>
      <w:pPr>
        <w:ind w:left="1440" w:hanging="360"/>
      </w:pPr>
      <w:rPr>
        <w:rFonts w:hint="default"/>
      </w:rPr>
    </w:lvl>
    <w:lvl w:ilvl="7">
      <w:start w:val="1"/>
      <w:numFmt w:val="none"/>
      <w:lvlRestart w:val="0"/>
      <w:suff w:val="nothing"/>
      <w:lvlText w:val="%1"/>
      <w:lvlJc w:val="left"/>
      <w:pPr>
        <w:ind w:left="1440" w:hanging="360"/>
      </w:pPr>
      <w:rPr>
        <w:rFonts w:hint="default"/>
      </w:rPr>
    </w:lvl>
    <w:lvl w:ilvl="8">
      <w:start w:val="1"/>
      <w:numFmt w:val="none"/>
      <w:lvlRestart w:val="0"/>
      <w:suff w:val="nothing"/>
      <w:lvlText w:val="%1"/>
      <w:lvlJc w:val="left"/>
      <w:pPr>
        <w:ind w:left="1440" w:hanging="360"/>
      </w:pPr>
      <w:rPr>
        <w:rFonts w:hint="default"/>
      </w:rPr>
    </w:lvl>
  </w:abstractNum>
  <w:abstractNum w:abstractNumId="14" w15:restartNumberingAfterBreak="0">
    <w:nsid w:val="163D6195"/>
    <w:multiLevelType w:val="multilevel"/>
    <w:tmpl w:val="DAC68B36"/>
    <w:lvl w:ilvl="0">
      <w:numFmt w:val="none"/>
      <w:pStyle w:val="TOC1"/>
      <w:suff w:val="nothing"/>
      <w:lvlText w:val=""/>
      <w:lvlJc w:val="left"/>
      <w:pPr>
        <w:ind w:left="720" w:hanging="720"/>
      </w:pPr>
      <w:rPr>
        <w:rFonts w:hint="default"/>
      </w:rPr>
    </w:lvl>
    <w:lvl w:ilvl="1">
      <w:numFmt w:val="none"/>
      <w:lvlRestart w:val="0"/>
      <w:pStyle w:val="TOC2"/>
      <w:suff w:val="nothing"/>
      <w:lvlText w:val=""/>
      <w:lvlJc w:val="left"/>
      <w:pPr>
        <w:ind w:left="1080" w:hanging="720"/>
      </w:pPr>
      <w:rPr>
        <w:rFonts w:hint="default"/>
      </w:rPr>
    </w:lvl>
    <w:lvl w:ilvl="2">
      <w:numFmt w:val="none"/>
      <w:lvlRestart w:val="0"/>
      <w:pStyle w:val="TOC3"/>
      <w:suff w:val="nothing"/>
      <w:lvlText w:val=""/>
      <w:lvlJc w:val="left"/>
      <w:pPr>
        <w:ind w:left="1440" w:hanging="720"/>
      </w:pPr>
      <w:rPr>
        <w:rFonts w:hint="default"/>
      </w:rPr>
    </w:lvl>
    <w:lvl w:ilvl="3">
      <w:numFmt w:val="none"/>
      <w:lvlRestart w:val="0"/>
      <w:pStyle w:val="TOC4"/>
      <w:suff w:val="nothing"/>
      <w:lvlText w:val=""/>
      <w:lvlJc w:val="left"/>
      <w:pPr>
        <w:ind w:left="1800" w:hanging="720"/>
      </w:pPr>
      <w:rPr>
        <w:rFonts w:hint="default"/>
      </w:rPr>
    </w:lvl>
    <w:lvl w:ilvl="4">
      <w:numFmt w:val="none"/>
      <w:lvlRestart w:val="0"/>
      <w:pStyle w:val="TOC5"/>
      <w:suff w:val="nothing"/>
      <w:lvlText w:val=""/>
      <w:lvlJc w:val="left"/>
      <w:pPr>
        <w:ind w:left="2160" w:hanging="720"/>
      </w:pPr>
      <w:rPr>
        <w:rFonts w:hint="default"/>
      </w:rPr>
    </w:lvl>
    <w:lvl w:ilvl="5">
      <w:numFmt w:val="none"/>
      <w:lvlRestart w:val="0"/>
      <w:pStyle w:val="TOC6"/>
      <w:suff w:val="nothing"/>
      <w:lvlText w:val=""/>
      <w:lvlJc w:val="left"/>
      <w:pPr>
        <w:ind w:left="2520" w:hanging="720"/>
      </w:pPr>
      <w:rPr>
        <w:rFonts w:hint="default"/>
      </w:rPr>
    </w:lvl>
    <w:lvl w:ilvl="6">
      <w:numFmt w:val="none"/>
      <w:lvlRestart w:val="0"/>
      <w:suff w:val="nothing"/>
      <w:lvlText w:val=""/>
      <w:lvlJc w:val="left"/>
      <w:pPr>
        <w:ind w:left="2520" w:hanging="720"/>
      </w:pPr>
      <w:rPr>
        <w:rFonts w:hint="default"/>
      </w:rPr>
    </w:lvl>
    <w:lvl w:ilvl="7">
      <w:numFmt w:val="none"/>
      <w:lvlRestart w:val="0"/>
      <w:suff w:val="nothing"/>
      <w:lvlText w:val=""/>
      <w:lvlJc w:val="left"/>
      <w:pPr>
        <w:ind w:left="2520" w:hanging="720"/>
      </w:pPr>
      <w:rPr>
        <w:rFonts w:hint="default"/>
      </w:rPr>
    </w:lvl>
    <w:lvl w:ilvl="8">
      <w:numFmt w:val="none"/>
      <w:lvlRestart w:val="0"/>
      <w:suff w:val="nothing"/>
      <w:lvlText w:val=""/>
      <w:lvlJc w:val="left"/>
      <w:pPr>
        <w:ind w:left="2520" w:hanging="720"/>
      </w:pPr>
      <w:rPr>
        <w:rFonts w:hint="default"/>
      </w:rPr>
    </w:lvl>
  </w:abstractNum>
  <w:abstractNum w:abstractNumId="15" w15:restartNumberingAfterBreak="0">
    <w:nsid w:val="1B122A2A"/>
    <w:multiLevelType w:val="multilevel"/>
    <w:tmpl w:val="1960C20E"/>
    <w:lvl w:ilvl="0">
      <w:start w:val="1"/>
      <w:numFmt w:val="none"/>
      <w:suff w:val="nothing"/>
      <w:lvlText w:val=""/>
      <w:lvlJc w:val="left"/>
      <w:pPr>
        <w:ind w:left="1800" w:hanging="1800"/>
      </w:pPr>
      <w:rPr>
        <w:rFonts w:hint="default"/>
      </w:rPr>
    </w:lvl>
    <w:lvl w:ilvl="1">
      <w:start w:val="1"/>
      <w:numFmt w:val="none"/>
      <w:suff w:val="nothing"/>
      <w:lvlText w:val=""/>
      <w:lvlJc w:val="left"/>
      <w:pPr>
        <w:ind w:left="1800" w:hanging="1440"/>
      </w:pPr>
      <w:rPr>
        <w:rFonts w:hint="default"/>
      </w:rPr>
    </w:lvl>
    <w:lvl w:ilvl="2">
      <w:start w:val="1"/>
      <w:numFmt w:val="none"/>
      <w:suff w:val="nothing"/>
      <w:lvlText w:val=""/>
      <w:lvlJc w:val="left"/>
      <w:pPr>
        <w:ind w:left="1800" w:hanging="1080"/>
      </w:pPr>
      <w:rPr>
        <w:rFonts w:hint="default"/>
      </w:rPr>
    </w:lvl>
    <w:lvl w:ilvl="3">
      <w:start w:val="1"/>
      <w:numFmt w:val="none"/>
      <w:suff w:val="nothing"/>
      <w:lvlText w:val=""/>
      <w:lvlJc w:val="left"/>
      <w:pPr>
        <w:ind w:left="1800" w:hanging="720"/>
      </w:pPr>
      <w:rPr>
        <w:rFonts w:hint="default"/>
      </w:rPr>
    </w:lvl>
    <w:lvl w:ilvl="4">
      <w:start w:val="1"/>
      <w:numFmt w:val="none"/>
      <w:suff w:val="nothing"/>
      <w:lvlText w:val=""/>
      <w:lvlJc w:val="left"/>
      <w:pPr>
        <w:ind w:left="1800" w:hanging="360"/>
      </w:pPr>
      <w:rPr>
        <w:rFonts w:hint="default"/>
      </w:rPr>
    </w:lvl>
    <w:lvl w:ilvl="5">
      <w:start w:val="1"/>
      <w:numFmt w:val="none"/>
      <w:suff w:val="nothing"/>
      <w:lvlText w:val=""/>
      <w:lvlJc w:val="left"/>
      <w:pPr>
        <w:ind w:left="1800" w:hanging="360"/>
      </w:pPr>
      <w:rPr>
        <w:rFonts w:hint="default"/>
      </w:rPr>
    </w:lvl>
    <w:lvl w:ilvl="6">
      <w:start w:val="1"/>
      <w:numFmt w:val="none"/>
      <w:suff w:val="nothing"/>
      <w:lvlText w:val=""/>
      <w:lvlJc w:val="left"/>
      <w:pPr>
        <w:ind w:left="1800" w:hanging="360"/>
      </w:pPr>
      <w:rPr>
        <w:rFonts w:hint="default"/>
      </w:rPr>
    </w:lvl>
    <w:lvl w:ilvl="7">
      <w:start w:val="1"/>
      <w:numFmt w:val="none"/>
      <w:suff w:val="nothing"/>
      <w:lvlText w:val=""/>
      <w:lvlJc w:val="left"/>
      <w:pPr>
        <w:ind w:left="1800" w:hanging="360"/>
      </w:pPr>
      <w:rPr>
        <w:rFonts w:hint="default"/>
      </w:rPr>
    </w:lvl>
    <w:lvl w:ilvl="8">
      <w:start w:val="1"/>
      <w:numFmt w:val="none"/>
      <w:suff w:val="nothing"/>
      <w:lvlText w:val=""/>
      <w:lvlJc w:val="left"/>
      <w:pPr>
        <w:ind w:left="1800" w:hanging="360"/>
      </w:pPr>
      <w:rPr>
        <w:rFonts w:hint="default"/>
      </w:rPr>
    </w:lvl>
  </w:abstractNum>
  <w:abstractNum w:abstractNumId="16" w15:restartNumberingAfterBreak="0">
    <w:nsid w:val="21A85B95"/>
    <w:multiLevelType w:val="hybridMultilevel"/>
    <w:tmpl w:val="5A0A8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3918B9"/>
    <w:multiLevelType w:val="multilevel"/>
    <w:tmpl w:val="5CC80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400B45"/>
    <w:multiLevelType w:val="hybridMultilevel"/>
    <w:tmpl w:val="11D8C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024128"/>
    <w:multiLevelType w:val="hybridMultilevel"/>
    <w:tmpl w:val="C52E2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163BF9"/>
    <w:multiLevelType w:val="multilevel"/>
    <w:tmpl w:val="D2D247CA"/>
    <w:lvl w:ilvl="0">
      <w:start w:val="1"/>
      <w:numFmt w:val="none"/>
      <w:suff w:val="nothing"/>
      <w:lvlText w:val="%1"/>
      <w:lvlJc w:val="left"/>
      <w:pPr>
        <w:ind w:left="720" w:hanging="720"/>
      </w:pPr>
      <w:rPr>
        <w:rFonts w:hint="default"/>
      </w:rPr>
    </w:lvl>
    <w:lvl w:ilvl="1">
      <w:numFmt w:val="none"/>
      <w:lvlRestart w:val="0"/>
      <w:suff w:val="nothing"/>
      <w:lvlText w:val=""/>
      <w:lvlJc w:val="left"/>
      <w:pPr>
        <w:ind w:left="720" w:hanging="360"/>
      </w:pPr>
      <w:rPr>
        <w:rFonts w:hint="default"/>
      </w:rPr>
    </w:lvl>
    <w:lvl w:ilvl="2">
      <w:numFmt w:val="none"/>
      <w:lvlRestart w:val="0"/>
      <w:suff w:val="nothing"/>
      <w:lvlText w:val=""/>
      <w:lvlJc w:val="left"/>
      <w:pPr>
        <w:ind w:left="720" w:hanging="360"/>
      </w:pPr>
      <w:rPr>
        <w:rFonts w:hint="default"/>
      </w:rPr>
    </w:lvl>
    <w:lvl w:ilvl="3">
      <w:numFmt w:val="none"/>
      <w:lvlRestart w:val="0"/>
      <w:suff w:val="nothing"/>
      <w:lvlText w:val=""/>
      <w:lvlJc w:val="left"/>
      <w:pPr>
        <w:ind w:left="720" w:hanging="360"/>
      </w:pPr>
      <w:rPr>
        <w:rFonts w:hint="default"/>
      </w:rPr>
    </w:lvl>
    <w:lvl w:ilvl="4">
      <w:numFmt w:val="none"/>
      <w:lvlRestart w:val="0"/>
      <w:suff w:val="nothing"/>
      <w:lvlText w:val=""/>
      <w:lvlJc w:val="left"/>
      <w:pPr>
        <w:ind w:left="720" w:hanging="360"/>
      </w:pPr>
      <w:rPr>
        <w:rFonts w:hint="default"/>
      </w:rPr>
    </w:lvl>
    <w:lvl w:ilvl="5">
      <w:start w:val="1"/>
      <w:numFmt w:val="decimal"/>
      <w:lvlRestart w:val="0"/>
      <w:suff w:val="nothing"/>
      <w:lvlText w:val="%6"/>
      <w:lvlJc w:val="left"/>
      <w:pPr>
        <w:ind w:left="720" w:hanging="360"/>
      </w:pPr>
      <w:rPr>
        <w:rFonts w:hint="default"/>
      </w:rPr>
    </w:lvl>
    <w:lvl w:ilvl="6">
      <w:numFmt w:val="none"/>
      <w:lvlRestart w:val="0"/>
      <w:suff w:val="nothing"/>
      <w:lvlText w:val=""/>
      <w:lvlJc w:val="left"/>
      <w:pPr>
        <w:ind w:left="360" w:firstLine="360"/>
      </w:pPr>
      <w:rPr>
        <w:rFonts w:hint="default"/>
      </w:rPr>
    </w:lvl>
    <w:lvl w:ilvl="7">
      <w:numFmt w:val="none"/>
      <w:lvlRestart w:val="0"/>
      <w:suff w:val="nothing"/>
      <w:lvlText w:val=""/>
      <w:lvlJc w:val="left"/>
      <w:pPr>
        <w:ind w:left="360" w:firstLine="360"/>
      </w:pPr>
      <w:rPr>
        <w:rFonts w:hint="default"/>
      </w:rPr>
    </w:lvl>
    <w:lvl w:ilvl="8">
      <w:numFmt w:val="none"/>
      <w:lvlRestart w:val="0"/>
      <w:suff w:val="nothing"/>
      <w:lvlText w:val=""/>
      <w:lvlJc w:val="left"/>
      <w:pPr>
        <w:ind w:left="360" w:firstLine="360"/>
      </w:pPr>
      <w:rPr>
        <w:rFonts w:hint="default"/>
      </w:rPr>
    </w:lvl>
  </w:abstractNum>
  <w:abstractNum w:abstractNumId="21" w15:restartNumberingAfterBreak="0">
    <w:nsid w:val="3518233E"/>
    <w:multiLevelType w:val="multilevel"/>
    <w:tmpl w:val="6F349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E812BF"/>
    <w:multiLevelType w:val="multilevel"/>
    <w:tmpl w:val="A614F43C"/>
    <w:lvl w:ilvl="0">
      <w:start w:val="1"/>
      <w:numFmt w:val="none"/>
      <w:pStyle w:val="Heading1"/>
      <w:suff w:val="space"/>
      <w:lvlText w:val=""/>
      <w:lvlJc w:val="center"/>
      <w:pPr>
        <w:ind w:left="0" w:firstLine="0"/>
      </w:pPr>
      <w:rPr>
        <w:rFonts w:hint="default"/>
      </w:rPr>
    </w:lvl>
    <w:lvl w:ilvl="1">
      <w:start w:val="1"/>
      <w:numFmt w:val="none"/>
      <w:pStyle w:val="Heading2"/>
      <w:suff w:val="nothing"/>
      <w:lvlText w:val=""/>
      <w:lvlJc w:val="left"/>
      <w:pPr>
        <w:ind w:left="720" w:firstLine="0"/>
      </w:pPr>
      <w:rPr>
        <w:rFonts w:hint="default"/>
      </w:rPr>
    </w:lvl>
    <w:lvl w:ilvl="2">
      <w:start w:val="1"/>
      <w:numFmt w:val="none"/>
      <w:pStyle w:val="Heading3"/>
      <w:suff w:val="nothing"/>
      <w:lvlText w:val=""/>
      <w:lvlJc w:val="left"/>
      <w:pPr>
        <w:ind w:left="108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3" w15:restartNumberingAfterBreak="0">
    <w:nsid w:val="3F124D5A"/>
    <w:multiLevelType w:val="multilevel"/>
    <w:tmpl w:val="CF4E8010"/>
    <w:lvl w:ilvl="0">
      <w:start w:val="1"/>
      <w:numFmt w:val="none"/>
      <w:pStyle w:val="List1"/>
      <w:suff w:val="nothing"/>
      <w:lvlText w:val=""/>
      <w:lvlJc w:val="left"/>
      <w:pPr>
        <w:ind w:left="720" w:hanging="720"/>
      </w:pPr>
      <w:rPr>
        <w:rFonts w:hint="default"/>
      </w:rPr>
    </w:lvl>
    <w:lvl w:ilvl="1">
      <w:numFmt w:val="none"/>
      <w:lvlRestart w:val="0"/>
      <w:pStyle w:val="List2"/>
      <w:suff w:val="nothing"/>
      <w:lvlText w:val=""/>
      <w:lvlJc w:val="left"/>
      <w:pPr>
        <w:ind w:left="1080" w:hanging="720"/>
      </w:pPr>
      <w:rPr>
        <w:rFonts w:hint="default"/>
      </w:rPr>
    </w:lvl>
    <w:lvl w:ilvl="2">
      <w:start w:val="1"/>
      <w:numFmt w:val="none"/>
      <w:lvlRestart w:val="0"/>
      <w:pStyle w:val="List3"/>
      <w:suff w:val="nothing"/>
      <w:lvlText w:val=""/>
      <w:lvlJc w:val="left"/>
      <w:pPr>
        <w:ind w:left="1440" w:hanging="720"/>
      </w:pPr>
      <w:rPr>
        <w:rFonts w:hint="default"/>
      </w:rPr>
    </w:lvl>
    <w:lvl w:ilvl="3">
      <w:start w:val="1"/>
      <w:numFmt w:val="none"/>
      <w:lvlRestart w:val="0"/>
      <w:pStyle w:val="List4"/>
      <w:suff w:val="nothing"/>
      <w:lvlText w:val=""/>
      <w:lvlJc w:val="left"/>
      <w:pPr>
        <w:ind w:left="1800" w:hanging="720"/>
      </w:pPr>
      <w:rPr>
        <w:rFonts w:hint="default"/>
      </w:rPr>
    </w:lvl>
    <w:lvl w:ilvl="4">
      <w:start w:val="1"/>
      <w:numFmt w:val="none"/>
      <w:lvlRestart w:val="0"/>
      <w:pStyle w:val="List5"/>
      <w:suff w:val="nothing"/>
      <w:lvlText w:val="%5"/>
      <w:lvlJc w:val="left"/>
      <w:pPr>
        <w:ind w:left="2160" w:hanging="720"/>
      </w:pPr>
      <w:rPr>
        <w:rFonts w:hint="default"/>
      </w:rPr>
    </w:lvl>
    <w:lvl w:ilvl="5">
      <w:start w:val="1"/>
      <w:numFmt w:val="none"/>
      <w:lvlRestart w:val="0"/>
      <w:pStyle w:val="List6"/>
      <w:suff w:val="nothing"/>
      <w:lvlText w:val="%6"/>
      <w:lvlJc w:val="left"/>
      <w:pPr>
        <w:ind w:left="2520" w:hanging="720"/>
      </w:pPr>
      <w:rPr>
        <w:rFonts w:hint="default"/>
      </w:rPr>
    </w:lvl>
    <w:lvl w:ilvl="6">
      <w:start w:val="1"/>
      <w:numFmt w:val="none"/>
      <w:lvlRestart w:val="0"/>
      <w:suff w:val="nothing"/>
      <w:lvlText w:val="%7"/>
      <w:lvlJc w:val="left"/>
      <w:pPr>
        <w:ind w:left="2520" w:hanging="720"/>
      </w:pPr>
      <w:rPr>
        <w:rFonts w:hint="default"/>
      </w:rPr>
    </w:lvl>
    <w:lvl w:ilvl="7">
      <w:start w:val="1"/>
      <w:numFmt w:val="none"/>
      <w:lvlRestart w:val="0"/>
      <w:suff w:val="nothing"/>
      <w:lvlText w:val="%8"/>
      <w:lvlJc w:val="left"/>
      <w:pPr>
        <w:ind w:left="2520" w:hanging="720"/>
      </w:pPr>
      <w:rPr>
        <w:rFonts w:hint="default"/>
      </w:rPr>
    </w:lvl>
    <w:lvl w:ilvl="8">
      <w:start w:val="1"/>
      <w:numFmt w:val="none"/>
      <w:lvlRestart w:val="0"/>
      <w:suff w:val="nothing"/>
      <w:lvlText w:val="%9"/>
      <w:lvlJc w:val="left"/>
      <w:pPr>
        <w:ind w:left="2520" w:hanging="720"/>
      </w:pPr>
      <w:rPr>
        <w:rFonts w:hint="default"/>
      </w:rPr>
    </w:lvl>
  </w:abstractNum>
  <w:abstractNum w:abstractNumId="24" w15:restartNumberingAfterBreak="0">
    <w:nsid w:val="41744424"/>
    <w:multiLevelType w:val="multilevel"/>
    <w:tmpl w:val="4F305F1E"/>
    <w:lvl w:ilvl="0">
      <w:numFmt w:val="none"/>
      <w:pStyle w:val="Exercise1"/>
      <w:suff w:val="nothing"/>
      <w:lvlText w:val=""/>
      <w:lvlJc w:val="left"/>
      <w:pPr>
        <w:ind w:left="720" w:hanging="720"/>
      </w:pPr>
      <w:rPr>
        <w:rFonts w:hint="default"/>
      </w:rPr>
    </w:lvl>
    <w:lvl w:ilvl="1">
      <w:numFmt w:val="none"/>
      <w:lvlRestart w:val="0"/>
      <w:pStyle w:val="Exercise2"/>
      <w:suff w:val="nothing"/>
      <w:lvlText w:val=""/>
      <w:lvlJc w:val="left"/>
      <w:pPr>
        <w:ind w:left="1080" w:hanging="720"/>
      </w:pPr>
      <w:rPr>
        <w:rFonts w:hint="default"/>
      </w:rPr>
    </w:lvl>
    <w:lvl w:ilvl="2">
      <w:numFmt w:val="none"/>
      <w:lvlRestart w:val="0"/>
      <w:pStyle w:val="Exercise3"/>
      <w:suff w:val="nothing"/>
      <w:lvlText w:val=""/>
      <w:lvlJc w:val="left"/>
      <w:pPr>
        <w:ind w:left="1440" w:hanging="720"/>
      </w:pPr>
      <w:rPr>
        <w:rFonts w:hint="default"/>
      </w:rPr>
    </w:lvl>
    <w:lvl w:ilvl="3">
      <w:numFmt w:val="none"/>
      <w:lvlRestart w:val="0"/>
      <w:pStyle w:val="Exercise4"/>
      <w:suff w:val="nothing"/>
      <w:lvlText w:val=""/>
      <w:lvlJc w:val="left"/>
      <w:pPr>
        <w:ind w:left="1800" w:hanging="720"/>
      </w:pPr>
      <w:rPr>
        <w:rFonts w:hint="default"/>
      </w:rPr>
    </w:lvl>
    <w:lvl w:ilvl="4">
      <w:numFmt w:val="none"/>
      <w:lvlRestart w:val="0"/>
      <w:pStyle w:val="Exercise5"/>
      <w:suff w:val="nothing"/>
      <w:lvlText w:val=""/>
      <w:lvlJc w:val="left"/>
      <w:pPr>
        <w:ind w:left="2160" w:hanging="720"/>
      </w:pPr>
      <w:rPr>
        <w:rFonts w:hint="default"/>
      </w:rPr>
    </w:lvl>
    <w:lvl w:ilvl="5">
      <w:numFmt w:val="none"/>
      <w:lvlRestart w:val="0"/>
      <w:pStyle w:val="Exercise6"/>
      <w:suff w:val="nothing"/>
      <w:lvlText w:val=""/>
      <w:lvlJc w:val="left"/>
      <w:pPr>
        <w:ind w:left="2520" w:hanging="720"/>
      </w:pPr>
      <w:rPr>
        <w:rFonts w:hint="default"/>
      </w:rPr>
    </w:lvl>
    <w:lvl w:ilvl="6">
      <w:numFmt w:val="none"/>
      <w:lvlRestart w:val="0"/>
      <w:suff w:val="nothing"/>
      <w:lvlText w:val=""/>
      <w:lvlJc w:val="left"/>
      <w:pPr>
        <w:ind w:left="2520" w:hanging="720"/>
      </w:pPr>
      <w:rPr>
        <w:rFonts w:hint="default"/>
      </w:rPr>
    </w:lvl>
    <w:lvl w:ilvl="7">
      <w:numFmt w:val="none"/>
      <w:lvlRestart w:val="0"/>
      <w:suff w:val="nothing"/>
      <w:lvlText w:val=""/>
      <w:lvlJc w:val="left"/>
      <w:pPr>
        <w:ind w:left="2520" w:hanging="720"/>
      </w:pPr>
      <w:rPr>
        <w:rFonts w:hint="default"/>
      </w:rPr>
    </w:lvl>
    <w:lvl w:ilvl="8">
      <w:numFmt w:val="none"/>
      <w:lvlRestart w:val="0"/>
      <w:suff w:val="nothing"/>
      <w:lvlText w:val=""/>
      <w:lvlJc w:val="left"/>
      <w:pPr>
        <w:ind w:left="2520" w:hanging="720"/>
      </w:pPr>
      <w:rPr>
        <w:rFonts w:hint="default"/>
      </w:rPr>
    </w:lvl>
  </w:abstractNum>
  <w:abstractNum w:abstractNumId="25" w15:restartNumberingAfterBreak="0">
    <w:nsid w:val="446A4A81"/>
    <w:multiLevelType w:val="multilevel"/>
    <w:tmpl w:val="F6D03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FB6090"/>
    <w:multiLevelType w:val="multilevel"/>
    <w:tmpl w:val="442A5D72"/>
    <w:lvl w:ilvl="0">
      <w:numFmt w:val="none"/>
      <w:suff w:val="nothing"/>
      <w:lvlText w:val=""/>
      <w:lvlJc w:val="center"/>
      <w:pPr>
        <w:ind w:left="720" w:hanging="720"/>
      </w:pPr>
      <w:rPr>
        <w:rFonts w:hint="default"/>
      </w:rPr>
    </w:lvl>
    <w:lvl w:ilvl="1">
      <w:numFmt w:val="none"/>
      <w:lvlRestart w:val="0"/>
      <w:suff w:val="nothing"/>
      <w:lvlText w:val=""/>
      <w:lvlJc w:val="left"/>
      <w:pPr>
        <w:ind w:left="360" w:firstLine="0"/>
      </w:pPr>
      <w:rPr>
        <w:rFonts w:hint="default"/>
      </w:rPr>
    </w:lvl>
    <w:lvl w:ilvl="2">
      <w:numFmt w:val="none"/>
      <w:lvlRestart w:val="0"/>
      <w:suff w:val="nothing"/>
      <w:lvlText w:val=""/>
      <w:lvlJc w:val="left"/>
      <w:pPr>
        <w:ind w:left="360" w:firstLine="0"/>
      </w:pPr>
      <w:rPr>
        <w:rFonts w:hint="default"/>
      </w:rPr>
    </w:lvl>
    <w:lvl w:ilvl="3">
      <w:numFmt w:val="none"/>
      <w:lvlRestart w:val="0"/>
      <w:suff w:val="nothing"/>
      <w:lvlText w:val=""/>
      <w:lvlJc w:val="left"/>
      <w:pPr>
        <w:ind w:left="360" w:firstLine="0"/>
      </w:pPr>
      <w:rPr>
        <w:rFonts w:hint="default"/>
      </w:rPr>
    </w:lvl>
    <w:lvl w:ilvl="4">
      <w:numFmt w:val="none"/>
      <w:lvlRestart w:val="0"/>
      <w:suff w:val="nothing"/>
      <w:lvlText w:val=""/>
      <w:lvlJc w:val="left"/>
      <w:pPr>
        <w:ind w:left="360" w:firstLine="0"/>
      </w:pPr>
      <w:rPr>
        <w:rFonts w:hint="default"/>
      </w:rPr>
    </w:lvl>
    <w:lvl w:ilvl="5">
      <w:numFmt w:val="none"/>
      <w:lvlRestart w:val="0"/>
      <w:suff w:val="nothing"/>
      <w:lvlText w:val=""/>
      <w:lvlJc w:val="left"/>
      <w:pPr>
        <w:ind w:left="0" w:firstLine="0"/>
      </w:pPr>
      <w:rPr>
        <w:rFonts w:hint="default"/>
      </w:rPr>
    </w:lvl>
    <w:lvl w:ilvl="6">
      <w:numFmt w:val="none"/>
      <w:lvlRestart w:val="0"/>
      <w:suff w:val="nothing"/>
      <w:lvlText w:val=""/>
      <w:lvlJc w:val="left"/>
      <w:pPr>
        <w:ind w:left="0" w:firstLine="0"/>
      </w:pPr>
      <w:rPr>
        <w:rFonts w:hint="default"/>
      </w:rPr>
    </w:lvl>
    <w:lvl w:ilvl="7">
      <w:numFmt w:val="none"/>
      <w:lvlRestart w:val="0"/>
      <w:suff w:val="nothing"/>
      <w:lvlText w:val=""/>
      <w:lvlJc w:val="left"/>
      <w:pPr>
        <w:ind w:left="0" w:firstLine="0"/>
      </w:pPr>
      <w:rPr>
        <w:rFonts w:hint="default"/>
      </w:rPr>
    </w:lvl>
    <w:lvl w:ilvl="8">
      <w:numFmt w:val="none"/>
      <w:lvlRestart w:val="0"/>
      <w:suff w:val="nothing"/>
      <w:lvlText w:val=""/>
      <w:lvlJc w:val="left"/>
      <w:pPr>
        <w:ind w:left="0" w:firstLine="0"/>
      </w:pPr>
      <w:rPr>
        <w:rFonts w:hint="default"/>
      </w:rPr>
    </w:lvl>
  </w:abstractNum>
  <w:abstractNum w:abstractNumId="27" w15:restartNumberingAfterBreak="0">
    <w:nsid w:val="54922A96"/>
    <w:multiLevelType w:val="multilevel"/>
    <w:tmpl w:val="4192F1FA"/>
    <w:lvl w:ilvl="0">
      <w:start w:val="1"/>
      <w:numFmt w:val="none"/>
      <w:pStyle w:val="ProsePlay"/>
      <w:suff w:val="nothing"/>
      <w:lvlText w:val=""/>
      <w:lvlJc w:val="left"/>
      <w:pPr>
        <w:ind w:left="360" w:hanging="360"/>
      </w:pPr>
      <w:rPr>
        <w:rFonts w:hint="default"/>
      </w:rPr>
    </w:lvl>
    <w:lvl w:ilvl="1">
      <w:start w:val="1"/>
      <w:numFmt w:val="none"/>
      <w:lvlRestart w:val="0"/>
      <w:pStyle w:val="ProseStage"/>
      <w:suff w:val="nothing"/>
      <w:lvlText w:val=""/>
      <w:lvlJc w:val="left"/>
      <w:pPr>
        <w:ind w:left="720" w:firstLine="0"/>
      </w:pPr>
      <w:rPr>
        <w:rFonts w:hint="default"/>
      </w:rPr>
    </w:lvl>
    <w:lvl w:ilvl="2">
      <w:start w:val="1"/>
      <w:numFmt w:val="none"/>
      <w:lvlRestart w:val="0"/>
      <w:suff w:val="nothing"/>
      <w:lvlText w:val=""/>
      <w:lvlJc w:val="left"/>
      <w:pPr>
        <w:ind w:left="720" w:firstLine="0"/>
      </w:pPr>
      <w:rPr>
        <w:rFonts w:hint="default"/>
      </w:rPr>
    </w:lvl>
    <w:lvl w:ilvl="3">
      <w:start w:val="1"/>
      <w:numFmt w:val="none"/>
      <w:lvlRestart w:val="0"/>
      <w:suff w:val="nothing"/>
      <w:lvlText w:val=""/>
      <w:lvlJc w:val="left"/>
      <w:pPr>
        <w:ind w:left="720" w:firstLine="0"/>
      </w:pPr>
      <w:rPr>
        <w:rFonts w:hint="default"/>
      </w:rPr>
    </w:lvl>
    <w:lvl w:ilvl="4">
      <w:start w:val="1"/>
      <w:numFmt w:val="none"/>
      <w:suff w:val="space"/>
      <w:lvlText w:val=""/>
      <w:lvlJc w:val="left"/>
      <w:pPr>
        <w:ind w:left="720" w:firstLine="0"/>
      </w:pPr>
      <w:rPr>
        <w:rFonts w:hint="default"/>
      </w:rPr>
    </w:lvl>
    <w:lvl w:ilvl="5">
      <w:start w:val="1"/>
      <w:numFmt w:val="none"/>
      <w:lvlRestart w:val="0"/>
      <w:suff w:val="nothing"/>
      <w:lvlText w:val="%6"/>
      <w:lvlJc w:val="left"/>
      <w:pPr>
        <w:ind w:left="720" w:firstLine="0"/>
      </w:pPr>
      <w:rPr>
        <w:rFonts w:hint="default"/>
      </w:rPr>
    </w:lvl>
    <w:lvl w:ilvl="6">
      <w:start w:val="1"/>
      <w:numFmt w:val="none"/>
      <w:lvlRestart w:val="0"/>
      <w:suff w:val="nothing"/>
      <w:lvlText w:val=""/>
      <w:lvlJc w:val="left"/>
      <w:pPr>
        <w:ind w:left="720" w:firstLine="0"/>
      </w:pPr>
      <w:rPr>
        <w:rFonts w:hint="default"/>
      </w:rPr>
    </w:lvl>
    <w:lvl w:ilvl="7">
      <w:start w:val="1"/>
      <w:numFmt w:val="none"/>
      <w:lvlRestart w:val="0"/>
      <w:suff w:val="nothing"/>
      <w:lvlText w:val=""/>
      <w:lvlJc w:val="left"/>
      <w:pPr>
        <w:ind w:left="720" w:firstLine="0"/>
      </w:pPr>
      <w:rPr>
        <w:rFonts w:hint="default"/>
      </w:rPr>
    </w:lvl>
    <w:lvl w:ilvl="8">
      <w:start w:val="1"/>
      <w:numFmt w:val="none"/>
      <w:lvlRestart w:val="0"/>
      <w:suff w:val="nothing"/>
      <w:lvlText w:val=""/>
      <w:lvlJc w:val="left"/>
      <w:pPr>
        <w:ind w:left="720" w:firstLine="0"/>
      </w:pPr>
      <w:rPr>
        <w:rFonts w:hint="default"/>
      </w:rPr>
    </w:lvl>
  </w:abstractNum>
  <w:abstractNum w:abstractNumId="28" w15:restartNumberingAfterBreak="0">
    <w:nsid w:val="58E50F85"/>
    <w:multiLevelType w:val="multilevel"/>
    <w:tmpl w:val="A448FAC8"/>
    <w:lvl w:ilvl="0">
      <w:start w:val="1"/>
      <w:numFmt w:val="none"/>
      <w:pStyle w:val="Poetry1"/>
      <w:suff w:val="nothing"/>
      <w:lvlText w:val="%1"/>
      <w:lvlJc w:val="left"/>
      <w:pPr>
        <w:ind w:left="720" w:hanging="720"/>
      </w:pPr>
      <w:rPr>
        <w:rFonts w:hint="default"/>
      </w:rPr>
    </w:lvl>
    <w:lvl w:ilvl="1">
      <w:start w:val="1"/>
      <w:numFmt w:val="none"/>
      <w:lvlRestart w:val="0"/>
      <w:pStyle w:val="Poetry2"/>
      <w:suff w:val="nothing"/>
      <w:lvlText w:val="%1"/>
      <w:lvlJc w:val="left"/>
      <w:pPr>
        <w:ind w:left="1080" w:hanging="720"/>
      </w:pPr>
      <w:rPr>
        <w:rFonts w:hint="default"/>
      </w:rPr>
    </w:lvl>
    <w:lvl w:ilvl="2">
      <w:start w:val="1"/>
      <w:numFmt w:val="none"/>
      <w:lvlRestart w:val="0"/>
      <w:pStyle w:val="Poetry3"/>
      <w:suff w:val="nothing"/>
      <w:lvlText w:val="%1"/>
      <w:lvlJc w:val="left"/>
      <w:pPr>
        <w:ind w:left="1440" w:hanging="720"/>
      </w:pPr>
      <w:rPr>
        <w:rFonts w:hint="default"/>
      </w:rPr>
    </w:lvl>
    <w:lvl w:ilvl="3">
      <w:start w:val="1"/>
      <w:numFmt w:val="none"/>
      <w:lvlRestart w:val="0"/>
      <w:pStyle w:val="Poetry4"/>
      <w:suff w:val="nothing"/>
      <w:lvlText w:val="%1"/>
      <w:lvlJc w:val="left"/>
      <w:pPr>
        <w:ind w:left="1800" w:hanging="720"/>
      </w:pPr>
      <w:rPr>
        <w:rFonts w:hint="default"/>
      </w:rPr>
    </w:lvl>
    <w:lvl w:ilvl="4">
      <w:start w:val="1"/>
      <w:numFmt w:val="none"/>
      <w:lvlRestart w:val="0"/>
      <w:pStyle w:val="Poetry5"/>
      <w:suff w:val="nothing"/>
      <w:lvlText w:val="%1"/>
      <w:lvlJc w:val="left"/>
      <w:pPr>
        <w:ind w:left="2160" w:hanging="720"/>
      </w:pPr>
      <w:rPr>
        <w:rFonts w:hint="default"/>
      </w:rPr>
    </w:lvl>
    <w:lvl w:ilvl="5">
      <w:start w:val="1"/>
      <w:numFmt w:val="none"/>
      <w:lvlRestart w:val="0"/>
      <w:pStyle w:val="Poetry6"/>
      <w:suff w:val="nothing"/>
      <w:lvlText w:val="%1"/>
      <w:lvlJc w:val="left"/>
      <w:pPr>
        <w:ind w:left="2520" w:hanging="720"/>
      </w:pPr>
      <w:rPr>
        <w:rFonts w:hint="default"/>
      </w:rPr>
    </w:lvl>
    <w:lvl w:ilvl="6">
      <w:start w:val="1"/>
      <w:numFmt w:val="none"/>
      <w:lvlRestart w:val="0"/>
      <w:suff w:val="nothing"/>
      <w:lvlText w:val="%1"/>
      <w:lvlJc w:val="left"/>
      <w:pPr>
        <w:ind w:left="2520" w:hanging="720"/>
      </w:pPr>
      <w:rPr>
        <w:rFonts w:hint="default"/>
      </w:rPr>
    </w:lvl>
    <w:lvl w:ilvl="7">
      <w:start w:val="1"/>
      <w:numFmt w:val="none"/>
      <w:lvlRestart w:val="0"/>
      <w:suff w:val="nothing"/>
      <w:lvlText w:val="%1"/>
      <w:lvlJc w:val="left"/>
      <w:pPr>
        <w:ind w:left="2520" w:hanging="720"/>
      </w:pPr>
      <w:rPr>
        <w:rFonts w:hint="default"/>
      </w:rPr>
    </w:lvl>
    <w:lvl w:ilvl="8">
      <w:start w:val="1"/>
      <w:numFmt w:val="none"/>
      <w:lvlRestart w:val="0"/>
      <w:suff w:val="nothing"/>
      <w:lvlText w:val="%1"/>
      <w:lvlJc w:val="left"/>
      <w:pPr>
        <w:ind w:left="2520" w:hanging="720"/>
      </w:pPr>
      <w:rPr>
        <w:rFonts w:hint="default"/>
      </w:rPr>
    </w:lvl>
  </w:abstractNum>
  <w:abstractNum w:abstractNumId="29" w15:restartNumberingAfterBreak="0">
    <w:nsid w:val="59AC5E54"/>
    <w:multiLevelType w:val="multilevel"/>
    <w:tmpl w:val="27462A68"/>
    <w:lvl w:ilvl="0">
      <w:start w:val="1"/>
      <w:numFmt w:val="none"/>
      <w:pStyle w:val="VersePlay1"/>
      <w:suff w:val="nothing"/>
      <w:lvlText w:val=""/>
      <w:lvlJc w:val="left"/>
      <w:pPr>
        <w:ind w:left="720" w:hanging="720"/>
      </w:pPr>
      <w:rPr>
        <w:rFonts w:hint="default"/>
      </w:rPr>
    </w:lvl>
    <w:lvl w:ilvl="1">
      <w:start w:val="1"/>
      <w:numFmt w:val="none"/>
      <w:lvlRestart w:val="0"/>
      <w:pStyle w:val="VersePlay2"/>
      <w:suff w:val="nothing"/>
      <w:lvlText w:val="%1"/>
      <w:lvlJc w:val="left"/>
      <w:pPr>
        <w:ind w:left="720" w:hanging="360"/>
      </w:pPr>
      <w:rPr>
        <w:rFonts w:hint="default"/>
      </w:rPr>
    </w:lvl>
    <w:lvl w:ilvl="2">
      <w:start w:val="1"/>
      <w:numFmt w:val="none"/>
      <w:lvlRestart w:val="0"/>
      <w:pStyle w:val="VerseStage"/>
      <w:suff w:val="nothing"/>
      <w:lvlText w:val="%1"/>
      <w:lvlJc w:val="left"/>
      <w:pPr>
        <w:ind w:left="1080" w:firstLine="0"/>
      </w:pPr>
      <w:rPr>
        <w:rFonts w:hint="default"/>
      </w:rPr>
    </w:lvl>
    <w:lvl w:ilvl="3">
      <w:start w:val="1"/>
      <w:numFmt w:val="none"/>
      <w:lvlRestart w:val="0"/>
      <w:suff w:val="nothing"/>
      <w:lvlText w:val="%1"/>
      <w:lvlJc w:val="left"/>
      <w:pPr>
        <w:ind w:left="720" w:hanging="360"/>
      </w:pPr>
      <w:rPr>
        <w:rFonts w:hint="default"/>
      </w:rPr>
    </w:lvl>
    <w:lvl w:ilvl="4">
      <w:start w:val="1"/>
      <w:numFmt w:val="none"/>
      <w:lvlRestart w:val="0"/>
      <w:suff w:val="nothing"/>
      <w:lvlText w:val="%1"/>
      <w:lvlJc w:val="left"/>
      <w:pPr>
        <w:ind w:left="720" w:hanging="360"/>
      </w:pPr>
      <w:rPr>
        <w:rFonts w:hint="default"/>
      </w:rPr>
    </w:lvl>
    <w:lvl w:ilvl="5">
      <w:start w:val="1"/>
      <w:numFmt w:val="none"/>
      <w:lvlRestart w:val="0"/>
      <w:suff w:val="nothing"/>
      <w:lvlText w:val="%1"/>
      <w:lvlJc w:val="left"/>
      <w:pPr>
        <w:ind w:left="720" w:hanging="360"/>
      </w:pPr>
      <w:rPr>
        <w:rFonts w:hint="default"/>
      </w:rPr>
    </w:lvl>
    <w:lvl w:ilvl="6">
      <w:start w:val="1"/>
      <w:numFmt w:val="none"/>
      <w:lvlRestart w:val="0"/>
      <w:suff w:val="nothing"/>
      <w:lvlText w:val="%1"/>
      <w:lvlJc w:val="left"/>
      <w:pPr>
        <w:ind w:left="720" w:hanging="360"/>
      </w:pPr>
      <w:rPr>
        <w:rFonts w:hint="default"/>
      </w:rPr>
    </w:lvl>
    <w:lvl w:ilvl="7">
      <w:start w:val="1"/>
      <w:numFmt w:val="none"/>
      <w:lvlRestart w:val="0"/>
      <w:suff w:val="nothing"/>
      <w:lvlText w:val="%1"/>
      <w:lvlJc w:val="left"/>
      <w:pPr>
        <w:ind w:left="720" w:hanging="360"/>
      </w:pPr>
      <w:rPr>
        <w:rFonts w:hint="default"/>
      </w:rPr>
    </w:lvl>
    <w:lvl w:ilvl="8">
      <w:start w:val="1"/>
      <w:numFmt w:val="none"/>
      <w:lvlRestart w:val="0"/>
      <w:suff w:val="nothing"/>
      <w:lvlText w:val="%1"/>
      <w:lvlJc w:val="left"/>
      <w:pPr>
        <w:ind w:left="720" w:hanging="360"/>
      </w:pPr>
      <w:rPr>
        <w:rFonts w:hint="default"/>
      </w:rPr>
    </w:lvl>
  </w:abstractNum>
  <w:abstractNum w:abstractNumId="30" w15:restartNumberingAfterBreak="0">
    <w:nsid w:val="6FB42001"/>
    <w:multiLevelType w:val="hybridMultilevel"/>
    <w:tmpl w:val="F6269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455BD4"/>
    <w:multiLevelType w:val="multilevel"/>
    <w:tmpl w:val="3BF44E4E"/>
    <w:lvl w:ilvl="0">
      <w:numFmt w:val="none"/>
      <w:suff w:val="nothing"/>
      <w:lvlText w:val=""/>
      <w:lvlJc w:val="left"/>
      <w:pPr>
        <w:ind w:left="1080" w:hanging="1080"/>
      </w:pPr>
      <w:rPr>
        <w:rFonts w:hint="default"/>
      </w:rPr>
    </w:lvl>
    <w:lvl w:ilvl="1">
      <w:numFmt w:val="none"/>
      <w:lvlRestart w:val="0"/>
      <w:suff w:val="nothing"/>
      <w:lvlText w:val=""/>
      <w:lvlJc w:val="left"/>
      <w:pPr>
        <w:ind w:left="1080" w:hanging="720"/>
      </w:pPr>
      <w:rPr>
        <w:rFonts w:hint="default"/>
      </w:rPr>
    </w:lvl>
    <w:lvl w:ilvl="2">
      <w:numFmt w:val="none"/>
      <w:lvlRestart w:val="0"/>
      <w:suff w:val="nothing"/>
      <w:lvlText w:val=""/>
      <w:lvlJc w:val="left"/>
      <w:pPr>
        <w:ind w:left="1080" w:hanging="360"/>
      </w:pPr>
      <w:rPr>
        <w:rFonts w:hint="default"/>
      </w:rPr>
    </w:lvl>
    <w:lvl w:ilvl="3">
      <w:numFmt w:val="none"/>
      <w:lvlRestart w:val="0"/>
      <w:suff w:val="nothing"/>
      <w:lvlText w:val=""/>
      <w:lvlJc w:val="left"/>
      <w:pPr>
        <w:ind w:left="1080" w:hanging="360"/>
      </w:pPr>
      <w:rPr>
        <w:rFonts w:hint="default"/>
      </w:rPr>
    </w:lvl>
    <w:lvl w:ilvl="4">
      <w:numFmt w:val="none"/>
      <w:lvlRestart w:val="0"/>
      <w:suff w:val="nothing"/>
      <w:lvlText w:val=""/>
      <w:lvlJc w:val="left"/>
      <w:pPr>
        <w:ind w:left="1080" w:hanging="360"/>
      </w:pPr>
      <w:rPr>
        <w:rFonts w:hint="default"/>
      </w:rPr>
    </w:lvl>
    <w:lvl w:ilvl="5">
      <w:numFmt w:val="none"/>
      <w:lvlRestart w:val="0"/>
      <w:suff w:val="nothing"/>
      <w:lvlText w:val=""/>
      <w:lvlJc w:val="left"/>
      <w:pPr>
        <w:ind w:left="1080" w:hanging="360"/>
      </w:pPr>
      <w:rPr>
        <w:rFonts w:hint="default"/>
      </w:rPr>
    </w:lvl>
    <w:lvl w:ilvl="6">
      <w:numFmt w:val="none"/>
      <w:suff w:val="nothing"/>
      <w:lvlText w:val=""/>
      <w:lvlJc w:val="left"/>
      <w:pPr>
        <w:ind w:left="1080" w:hanging="360"/>
      </w:pPr>
      <w:rPr>
        <w:rFonts w:hint="default"/>
      </w:rPr>
    </w:lvl>
    <w:lvl w:ilvl="7">
      <w:numFmt w:val="none"/>
      <w:lvlRestart w:val="0"/>
      <w:suff w:val="nothing"/>
      <w:lvlText w:val=""/>
      <w:lvlJc w:val="left"/>
      <w:pPr>
        <w:ind w:left="1080" w:hanging="360"/>
      </w:pPr>
      <w:rPr>
        <w:rFonts w:hint="default"/>
      </w:rPr>
    </w:lvl>
    <w:lvl w:ilvl="8">
      <w:numFmt w:val="none"/>
      <w:lvlRestart w:val="0"/>
      <w:suff w:val="nothing"/>
      <w:lvlText w:val=""/>
      <w:lvlJc w:val="left"/>
      <w:pPr>
        <w:ind w:left="1080" w:hanging="1080"/>
      </w:pPr>
      <w:rPr>
        <w:rFonts w:hint="default"/>
      </w:rPr>
    </w:lvl>
  </w:abstractNum>
  <w:abstractNum w:abstractNumId="32" w15:restartNumberingAfterBreak="0">
    <w:nsid w:val="77571EFC"/>
    <w:multiLevelType w:val="multilevel"/>
    <w:tmpl w:val="B08C9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32"/>
  </w:num>
  <w:num w:numId="3">
    <w:abstractNumId w:val="21"/>
  </w:num>
  <w:num w:numId="4">
    <w:abstractNumId w:val="25"/>
  </w:num>
  <w:num w:numId="5">
    <w:abstractNumId w:val="18"/>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19"/>
  </w:num>
  <w:num w:numId="18">
    <w:abstractNumId w:val="30"/>
  </w:num>
  <w:num w:numId="19">
    <w:abstractNumId w:val="24"/>
  </w:num>
  <w:num w:numId="20">
    <w:abstractNumId w:val="11"/>
  </w:num>
  <w:num w:numId="21">
    <w:abstractNumId w:val="26"/>
  </w:num>
  <w:num w:numId="22">
    <w:abstractNumId w:val="10"/>
  </w:num>
  <w:num w:numId="23">
    <w:abstractNumId w:val="23"/>
  </w:num>
  <w:num w:numId="24">
    <w:abstractNumId w:val="20"/>
  </w:num>
  <w:num w:numId="25">
    <w:abstractNumId w:val="31"/>
  </w:num>
  <w:num w:numId="26">
    <w:abstractNumId w:val="13"/>
  </w:num>
  <w:num w:numId="27">
    <w:abstractNumId w:val="15"/>
  </w:num>
  <w:num w:numId="28">
    <w:abstractNumId w:val="12"/>
  </w:num>
  <w:num w:numId="29">
    <w:abstractNumId w:val="22"/>
  </w:num>
  <w:num w:numId="30">
    <w:abstractNumId w:val="28"/>
  </w:num>
  <w:num w:numId="31">
    <w:abstractNumId w:val="27"/>
  </w:num>
  <w:num w:numId="32">
    <w:abstractNumId w:val="14"/>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IFT.StyleMap.GUID" w:val="0838f6f9-4842-45c9-9fc3-f5ada6b77eaa"/>
  </w:docVars>
  <w:rsids>
    <w:rsidRoot w:val="006E002B"/>
    <w:rsid w:val="00044B7E"/>
    <w:rsid w:val="002A278E"/>
    <w:rsid w:val="002D5A2E"/>
    <w:rsid w:val="004D098E"/>
    <w:rsid w:val="00605370"/>
    <w:rsid w:val="0061009F"/>
    <w:rsid w:val="006D4BAE"/>
    <w:rsid w:val="006E002B"/>
    <w:rsid w:val="00752035"/>
    <w:rsid w:val="007956FE"/>
    <w:rsid w:val="008E48F2"/>
    <w:rsid w:val="00986B35"/>
    <w:rsid w:val="00C00040"/>
    <w:rsid w:val="00EE5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9D922"/>
  <w15:chartTrackingRefBased/>
  <w15:docId w15:val="{69CFA60A-1CC4-4981-B7A3-2D4C1EB4E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A278E"/>
    <w:pPr>
      <w:spacing w:after="120" w:line="240" w:lineRule="auto"/>
      <w:ind w:firstLine="360"/>
    </w:pPr>
    <w:rPr>
      <w:rFonts w:ascii="Times New Roman" w:eastAsia="Times New Roman" w:hAnsi="Times New Roman" w:cs="Times New Roman"/>
      <w:sz w:val="28"/>
      <w:szCs w:val="28"/>
    </w:rPr>
  </w:style>
  <w:style w:type="paragraph" w:styleId="Heading1">
    <w:name w:val="heading 1"/>
    <w:basedOn w:val="BrailleBase"/>
    <w:link w:val="Heading1Char"/>
    <w:qFormat/>
    <w:rsid w:val="002A278E"/>
    <w:pPr>
      <w:keepNext/>
      <w:numPr>
        <w:numId w:val="29"/>
      </w:numPr>
      <w:spacing w:before="240" w:after="240"/>
      <w:jc w:val="center"/>
      <w:outlineLvl w:val="0"/>
    </w:pPr>
    <w:rPr>
      <w:sz w:val="36"/>
      <w:szCs w:val="32"/>
    </w:rPr>
  </w:style>
  <w:style w:type="paragraph" w:styleId="Heading2">
    <w:name w:val="heading 2"/>
    <w:basedOn w:val="BrailleBase"/>
    <w:link w:val="Heading2Char"/>
    <w:qFormat/>
    <w:rsid w:val="002A278E"/>
    <w:pPr>
      <w:keepNext/>
      <w:numPr>
        <w:ilvl w:val="1"/>
        <w:numId w:val="29"/>
      </w:numPr>
      <w:spacing w:before="240"/>
      <w:outlineLvl w:val="1"/>
    </w:pPr>
    <w:rPr>
      <w:sz w:val="32"/>
      <w:szCs w:val="32"/>
    </w:rPr>
  </w:style>
  <w:style w:type="paragraph" w:styleId="Heading3">
    <w:name w:val="heading 3"/>
    <w:basedOn w:val="BrailleBase"/>
    <w:link w:val="Heading3Char"/>
    <w:qFormat/>
    <w:rsid w:val="002A278E"/>
    <w:pPr>
      <w:keepNext/>
      <w:numPr>
        <w:ilvl w:val="2"/>
        <w:numId w:val="29"/>
      </w:numPr>
      <w:spacing w:before="240"/>
      <w:outlineLvl w:val="2"/>
    </w:pPr>
    <w:rPr>
      <w:sz w:val="32"/>
    </w:rPr>
  </w:style>
  <w:style w:type="paragraph" w:styleId="Heading4">
    <w:name w:val="heading 4"/>
    <w:basedOn w:val="Normal"/>
    <w:next w:val="Normal"/>
    <w:link w:val="Heading4Char"/>
    <w:rsid w:val="002A278E"/>
    <w:pPr>
      <w:keepNext/>
      <w:widowControl w:val="0"/>
      <w:numPr>
        <w:ilvl w:val="3"/>
        <w:numId w:val="29"/>
      </w:numPr>
      <w:spacing w:after="60"/>
      <w:outlineLvl w:val="3"/>
    </w:pPr>
    <w:rPr>
      <w:szCs w:val="20"/>
    </w:rPr>
  </w:style>
  <w:style w:type="paragraph" w:styleId="Heading5">
    <w:name w:val="heading 5"/>
    <w:basedOn w:val="Normal"/>
    <w:next w:val="Normal"/>
    <w:link w:val="Heading5Char"/>
    <w:rsid w:val="002A278E"/>
    <w:pPr>
      <w:keepNext/>
      <w:widowControl w:val="0"/>
      <w:numPr>
        <w:ilvl w:val="4"/>
        <w:numId w:val="29"/>
      </w:numPr>
      <w:spacing w:after="60"/>
      <w:outlineLvl w:val="4"/>
    </w:pPr>
    <w:rPr>
      <w:szCs w:val="20"/>
    </w:rPr>
  </w:style>
  <w:style w:type="paragraph" w:styleId="Heading6">
    <w:name w:val="heading 6"/>
    <w:basedOn w:val="Normal"/>
    <w:next w:val="Normal"/>
    <w:link w:val="Heading6Char"/>
    <w:rsid w:val="002A278E"/>
    <w:pPr>
      <w:keepNext/>
      <w:widowControl w:val="0"/>
      <w:numPr>
        <w:ilvl w:val="5"/>
        <w:numId w:val="29"/>
      </w:numPr>
      <w:spacing w:after="60"/>
      <w:outlineLvl w:val="5"/>
    </w:pPr>
    <w:rPr>
      <w:szCs w:val="20"/>
    </w:rPr>
  </w:style>
  <w:style w:type="paragraph" w:styleId="Heading7">
    <w:name w:val="heading 7"/>
    <w:basedOn w:val="Normal"/>
    <w:next w:val="Normal"/>
    <w:link w:val="Heading7Char"/>
    <w:rsid w:val="002A278E"/>
    <w:pPr>
      <w:keepNext/>
      <w:widowControl w:val="0"/>
      <w:numPr>
        <w:ilvl w:val="6"/>
        <w:numId w:val="29"/>
      </w:numPr>
      <w:spacing w:after="60"/>
      <w:outlineLvl w:val="6"/>
    </w:pPr>
    <w:rPr>
      <w:szCs w:val="20"/>
    </w:rPr>
  </w:style>
  <w:style w:type="paragraph" w:styleId="Heading8">
    <w:name w:val="heading 8"/>
    <w:basedOn w:val="Normal"/>
    <w:next w:val="Normal"/>
    <w:link w:val="Heading8Char"/>
    <w:rsid w:val="002A278E"/>
    <w:pPr>
      <w:keepNext/>
      <w:widowControl w:val="0"/>
      <w:numPr>
        <w:ilvl w:val="7"/>
        <w:numId w:val="29"/>
      </w:numPr>
      <w:spacing w:after="60"/>
      <w:outlineLvl w:val="7"/>
    </w:pPr>
    <w:rPr>
      <w:szCs w:val="20"/>
    </w:rPr>
  </w:style>
  <w:style w:type="paragraph" w:styleId="Heading9">
    <w:name w:val="heading 9"/>
    <w:basedOn w:val="Normal"/>
    <w:next w:val="Normal"/>
    <w:link w:val="Heading9Char"/>
    <w:rsid w:val="002A278E"/>
    <w:pPr>
      <w:keepNext/>
      <w:widowControl w:val="0"/>
      <w:numPr>
        <w:ilvl w:val="8"/>
        <w:numId w:val="29"/>
      </w:numPr>
      <w:spacing w:after="60"/>
      <w:outlineLvl w:val="8"/>
    </w:pPr>
    <w:rPr>
      <w:szCs w:val="20"/>
    </w:rPr>
  </w:style>
  <w:style w:type="character" w:default="1" w:styleId="DefaultParagraphFont">
    <w:name w:val="Default Paragraph Font"/>
    <w:semiHidden/>
    <w:rsid w:val="002A278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rsid w:val="002A278E"/>
  </w:style>
  <w:style w:type="paragraph" w:styleId="Header">
    <w:name w:val="header"/>
    <w:basedOn w:val="Normal"/>
    <w:link w:val="HeaderChar"/>
    <w:uiPriority w:val="99"/>
    <w:unhideWhenUsed/>
    <w:rsid w:val="006E002B"/>
    <w:pPr>
      <w:tabs>
        <w:tab w:val="center" w:pos="4680"/>
        <w:tab w:val="right" w:pos="9360"/>
      </w:tabs>
      <w:spacing w:after="0"/>
    </w:pPr>
  </w:style>
  <w:style w:type="character" w:customStyle="1" w:styleId="HeaderChar">
    <w:name w:val="Header Char"/>
    <w:basedOn w:val="DefaultParagraphFont"/>
    <w:link w:val="Header"/>
    <w:uiPriority w:val="99"/>
    <w:rsid w:val="006E002B"/>
  </w:style>
  <w:style w:type="paragraph" w:styleId="Footer">
    <w:name w:val="footer"/>
    <w:basedOn w:val="Normal"/>
    <w:link w:val="FooterChar"/>
    <w:uiPriority w:val="99"/>
    <w:unhideWhenUsed/>
    <w:rsid w:val="006E002B"/>
    <w:pPr>
      <w:tabs>
        <w:tab w:val="center" w:pos="4680"/>
        <w:tab w:val="right" w:pos="9360"/>
      </w:tabs>
      <w:spacing w:after="0"/>
    </w:pPr>
  </w:style>
  <w:style w:type="character" w:customStyle="1" w:styleId="FooterChar">
    <w:name w:val="Footer Char"/>
    <w:basedOn w:val="DefaultParagraphFont"/>
    <w:link w:val="Footer"/>
    <w:uiPriority w:val="99"/>
    <w:rsid w:val="006E002B"/>
  </w:style>
  <w:style w:type="character" w:styleId="Hyperlink">
    <w:name w:val="Hyperlink"/>
    <w:rsid w:val="002A278E"/>
    <w:rPr>
      <w:rFonts w:ascii="Times New Roman" w:hAnsi="Times New Roman"/>
      <w:color w:val="0000FF"/>
      <w:sz w:val="28"/>
      <w:szCs w:val="20"/>
      <w:u w:val="single"/>
    </w:rPr>
  </w:style>
  <w:style w:type="character" w:customStyle="1" w:styleId="Heading1Char">
    <w:name w:val="Heading 1 Char"/>
    <w:basedOn w:val="DefaultParagraphFont"/>
    <w:link w:val="Heading1"/>
    <w:rsid w:val="002D5A2E"/>
    <w:rPr>
      <w:rFonts w:ascii="Times New Roman" w:eastAsia="Times New Roman" w:hAnsi="Times New Roman" w:cs="Times New Roman"/>
      <w:sz w:val="36"/>
      <w:szCs w:val="32"/>
    </w:rPr>
  </w:style>
  <w:style w:type="character" w:customStyle="1" w:styleId="Heading2Char">
    <w:name w:val="Heading 2 Char"/>
    <w:basedOn w:val="DefaultParagraphFont"/>
    <w:link w:val="Heading2"/>
    <w:rsid w:val="002D5A2E"/>
    <w:rPr>
      <w:rFonts w:ascii="Times New Roman" w:eastAsia="Times New Roman" w:hAnsi="Times New Roman" w:cs="Times New Roman"/>
      <w:sz w:val="32"/>
      <w:szCs w:val="32"/>
    </w:rPr>
  </w:style>
  <w:style w:type="paragraph" w:styleId="NormalWeb">
    <w:name w:val="Normal (Web)"/>
    <w:basedOn w:val="Normal"/>
    <w:uiPriority w:val="99"/>
    <w:semiHidden/>
    <w:unhideWhenUsed/>
    <w:rsid w:val="002D5A2E"/>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2D5A2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A2E"/>
    <w:rPr>
      <w:rFonts w:ascii="Segoe UI" w:hAnsi="Segoe UI" w:cs="Segoe UI"/>
      <w:sz w:val="18"/>
      <w:szCs w:val="18"/>
    </w:rPr>
  </w:style>
  <w:style w:type="character" w:customStyle="1" w:styleId="Heading4Char">
    <w:name w:val="Heading 4 Char"/>
    <w:basedOn w:val="DefaultParagraphFont"/>
    <w:link w:val="Heading4"/>
    <w:rsid w:val="002D5A2E"/>
    <w:rPr>
      <w:rFonts w:ascii="Times New Roman" w:eastAsia="Times New Roman" w:hAnsi="Times New Roman" w:cs="Times New Roman"/>
      <w:sz w:val="28"/>
      <w:szCs w:val="20"/>
    </w:rPr>
  </w:style>
  <w:style w:type="character" w:styleId="Strong">
    <w:name w:val="Strong"/>
    <w:basedOn w:val="DefaultParagraphFont"/>
    <w:uiPriority w:val="22"/>
    <w:qFormat/>
    <w:rsid w:val="002D5A2E"/>
    <w:rPr>
      <w:b/>
      <w:bCs/>
    </w:rPr>
  </w:style>
  <w:style w:type="character" w:styleId="Emphasis">
    <w:name w:val="Emphasis"/>
    <w:basedOn w:val="DefaultParagraphFont"/>
    <w:uiPriority w:val="20"/>
    <w:qFormat/>
    <w:rsid w:val="002D5A2E"/>
    <w:rPr>
      <w:i/>
      <w:iCs/>
    </w:rPr>
  </w:style>
  <w:style w:type="character" w:customStyle="1" w:styleId="sr-only">
    <w:name w:val="sr-only"/>
    <w:basedOn w:val="DefaultParagraphFont"/>
    <w:rsid w:val="002D5A2E"/>
  </w:style>
  <w:style w:type="character" w:customStyle="1" w:styleId="Heading3Char">
    <w:name w:val="Heading 3 Char"/>
    <w:basedOn w:val="DefaultParagraphFont"/>
    <w:link w:val="Heading3"/>
    <w:rsid w:val="00752035"/>
    <w:rPr>
      <w:rFonts w:ascii="Times New Roman" w:eastAsia="Times New Roman" w:hAnsi="Times New Roman" w:cs="Times New Roman"/>
      <w:sz w:val="32"/>
      <w:szCs w:val="20"/>
    </w:rPr>
  </w:style>
  <w:style w:type="paragraph" w:styleId="ListParagraph">
    <w:name w:val="List Paragraph"/>
    <w:basedOn w:val="BrailleBase"/>
    <w:rsid w:val="002A278E"/>
    <w:pPr>
      <w:ind w:left="360" w:hanging="360"/>
    </w:pPr>
  </w:style>
  <w:style w:type="paragraph" w:styleId="BodyText">
    <w:name w:val="Body Text"/>
    <w:basedOn w:val="BrailleBase"/>
    <w:link w:val="BodyTextChar"/>
    <w:qFormat/>
    <w:rsid w:val="002A278E"/>
    <w:pPr>
      <w:ind w:firstLine="360"/>
    </w:pPr>
  </w:style>
  <w:style w:type="character" w:customStyle="1" w:styleId="BodyTextChar">
    <w:name w:val="Body Text Char"/>
    <w:basedOn w:val="DefaultParagraphFont"/>
    <w:link w:val="BodyText"/>
    <w:rsid w:val="002A278E"/>
    <w:rPr>
      <w:rFonts w:ascii="Times New Roman" w:eastAsia="Times New Roman" w:hAnsi="Times New Roman" w:cs="Times New Roman"/>
      <w:sz w:val="28"/>
      <w:szCs w:val="20"/>
    </w:rPr>
  </w:style>
  <w:style w:type="character" w:customStyle="1" w:styleId="Heading5Char">
    <w:name w:val="Heading 5 Char"/>
    <w:basedOn w:val="DefaultParagraphFont"/>
    <w:link w:val="Heading5"/>
    <w:rsid w:val="002A278E"/>
    <w:rPr>
      <w:rFonts w:ascii="Times New Roman" w:eastAsia="Times New Roman" w:hAnsi="Times New Roman" w:cs="Times New Roman"/>
      <w:sz w:val="28"/>
      <w:szCs w:val="20"/>
    </w:rPr>
  </w:style>
  <w:style w:type="character" w:customStyle="1" w:styleId="Heading6Char">
    <w:name w:val="Heading 6 Char"/>
    <w:basedOn w:val="DefaultParagraphFont"/>
    <w:link w:val="Heading6"/>
    <w:rsid w:val="002A278E"/>
    <w:rPr>
      <w:rFonts w:ascii="Times New Roman" w:eastAsia="Times New Roman" w:hAnsi="Times New Roman" w:cs="Times New Roman"/>
      <w:sz w:val="28"/>
      <w:szCs w:val="20"/>
    </w:rPr>
  </w:style>
  <w:style w:type="character" w:customStyle="1" w:styleId="Heading7Char">
    <w:name w:val="Heading 7 Char"/>
    <w:basedOn w:val="DefaultParagraphFont"/>
    <w:link w:val="Heading7"/>
    <w:rsid w:val="002A278E"/>
    <w:rPr>
      <w:rFonts w:ascii="Times New Roman" w:eastAsia="Times New Roman" w:hAnsi="Times New Roman" w:cs="Times New Roman"/>
      <w:sz w:val="28"/>
      <w:szCs w:val="20"/>
    </w:rPr>
  </w:style>
  <w:style w:type="character" w:customStyle="1" w:styleId="Heading8Char">
    <w:name w:val="Heading 8 Char"/>
    <w:basedOn w:val="DefaultParagraphFont"/>
    <w:link w:val="Heading8"/>
    <w:rsid w:val="002A278E"/>
    <w:rPr>
      <w:rFonts w:ascii="Times New Roman" w:eastAsia="Times New Roman" w:hAnsi="Times New Roman" w:cs="Times New Roman"/>
      <w:sz w:val="28"/>
      <w:szCs w:val="20"/>
    </w:rPr>
  </w:style>
  <w:style w:type="character" w:customStyle="1" w:styleId="Heading9Char">
    <w:name w:val="Heading 9 Char"/>
    <w:basedOn w:val="DefaultParagraphFont"/>
    <w:link w:val="Heading9"/>
    <w:rsid w:val="002A278E"/>
    <w:rPr>
      <w:rFonts w:ascii="Times New Roman" w:eastAsia="Times New Roman" w:hAnsi="Times New Roman" w:cs="Times New Roman"/>
      <w:sz w:val="28"/>
      <w:szCs w:val="20"/>
    </w:rPr>
  </w:style>
  <w:style w:type="paragraph" w:customStyle="1" w:styleId="Footnote">
    <w:name w:val="Footnote"/>
    <w:basedOn w:val="BrailleBase"/>
    <w:link w:val="FootnoteChar"/>
    <w:rsid w:val="002A278E"/>
    <w:pPr>
      <w:ind w:left="360" w:hanging="360"/>
    </w:pPr>
  </w:style>
  <w:style w:type="paragraph" w:customStyle="1" w:styleId="1-1">
    <w:name w:val="1-1"/>
    <w:basedOn w:val="BrailleBase"/>
    <w:rsid w:val="002A278E"/>
  </w:style>
  <w:style w:type="paragraph" w:customStyle="1" w:styleId="11-11">
    <w:name w:val="11-11"/>
    <w:basedOn w:val="BrailleBase"/>
    <w:rsid w:val="002A278E"/>
    <w:pPr>
      <w:ind w:left="1800"/>
    </w:pPr>
  </w:style>
  <w:style w:type="paragraph" w:customStyle="1" w:styleId="11-13">
    <w:name w:val="11-13"/>
    <w:basedOn w:val="BrailleBase"/>
    <w:rsid w:val="002A278E"/>
    <w:pPr>
      <w:ind w:left="2160" w:hanging="360"/>
    </w:pPr>
  </w:style>
  <w:style w:type="paragraph" w:customStyle="1" w:styleId="11-15">
    <w:name w:val="11-15"/>
    <w:basedOn w:val="BrailleBase"/>
    <w:rsid w:val="002A278E"/>
    <w:pPr>
      <w:ind w:left="2520" w:hanging="720"/>
    </w:pPr>
  </w:style>
  <w:style w:type="paragraph" w:customStyle="1" w:styleId="11-9">
    <w:name w:val="11-9"/>
    <w:basedOn w:val="BrailleBase"/>
    <w:rsid w:val="002A278E"/>
    <w:pPr>
      <w:ind w:left="1440" w:firstLine="360"/>
    </w:pPr>
  </w:style>
  <w:style w:type="paragraph" w:customStyle="1" w:styleId="1-2">
    <w:name w:val="1-2"/>
    <w:basedOn w:val="BrailleBase"/>
    <w:rsid w:val="002A278E"/>
    <w:pPr>
      <w:ind w:left="187" w:hanging="187"/>
    </w:pPr>
  </w:style>
  <w:style w:type="paragraph" w:customStyle="1" w:styleId="1-3">
    <w:name w:val="1-3"/>
    <w:basedOn w:val="BrailleBase"/>
    <w:rsid w:val="002A278E"/>
    <w:pPr>
      <w:ind w:left="360" w:hanging="360"/>
    </w:pPr>
  </w:style>
  <w:style w:type="paragraph" w:customStyle="1" w:styleId="13-11">
    <w:name w:val="13-11"/>
    <w:basedOn w:val="BrailleBase"/>
    <w:rsid w:val="002A278E"/>
    <w:pPr>
      <w:ind w:left="1800" w:firstLine="360"/>
    </w:pPr>
  </w:style>
  <w:style w:type="paragraph" w:customStyle="1" w:styleId="13-13">
    <w:name w:val="13-13"/>
    <w:basedOn w:val="BrailleBase"/>
    <w:rsid w:val="002A278E"/>
    <w:pPr>
      <w:ind w:left="2160"/>
    </w:pPr>
  </w:style>
  <w:style w:type="paragraph" w:customStyle="1" w:styleId="13-15">
    <w:name w:val="13-15"/>
    <w:basedOn w:val="BrailleBase"/>
    <w:rsid w:val="002A278E"/>
    <w:pPr>
      <w:ind w:left="2520" w:hanging="360"/>
    </w:pPr>
  </w:style>
  <w:style w:type="paragraph" w:customStyle="1" w:styleId="13-17">
    <w:name w:val="13-17"/>
    <w:basedOn w:val="BrailleBase"/>
    <w:rsid w:val="002A278E"/>
    <w:pPr>
      <w:ind w:left="2880" w:hanging="720"/>
    </w:pPr>
  </w:style>
  <w:style w:type="paragraph" w:customStyle="1" w:styleId="1-5">
    <w:name w:val="1-5"/>
    <w:basedOn w:val="BrailleBase"/>
    <w:rsid w:val="002A278E"/>
    <w:pPr>
      <w:ind w:left="720" w:hanging="720"/>
    </w:pPr>
  </w:style>
  <w:style w:type="paragraph" w:customStyle="1" w:styleId="1-6">
    <w:name w:val="1-6"/>
    <w:basedOn w:val="BrailleBase"/>
    <w:rsid w:val="002A278E"/>
    <w:pPr>
      <w:spacing w:after="0"/>
      <w:ind w:left="900" w:hanging="900"/>
    </w:pPr>
  </w:style>
  <w:style w:type="paragraph" w:customStyle="1" w:styleId="3-1">
    <w:name w:val="3-1"/>
    <w:basedOn w:val="BrailleBase"/>
    <w:rsid w:val="002A278E"/>
    <w:pPr>
      <w:ind w:firstLine="360"/>
    </w:pPr>
  </w:style>
  <w:style w:type="paragraph" w:customStyle="1" w:styleId="3-3">
    <w:name w:val="3-3"/>
    <w:basedOn w:val="BrailleBase"/>
    <w:rsid w:val="002A278E"/>
    <w:pPr>
      <w:ind w:left="360"/>
    </w:pPr>
  </w:style>
  <w:style w:type="paragraph" w:customStyle="1" w:styleId="3-5">
    <w:name w:val="3-5"/>
    <w:basedOn w:val="BrailleBase"/>
    <w:rsid w:val="002A278E"/>
    <w:pPr>
      <w:ind w:left="720" w:hanging="360"/>
    </w:pPr>
  </w:style>
  <w:style w:type="paragraph" w:customStyle="1" w:styleId="3-7">
    <w:name w:val="3-7"/>
    <w:basedOn w:val="BrailleBase"/>
    <w:rsid w:val="002A278E"/>
    <w:pPr>
      <w:ind w:left="1080" w:hanging="720"/>
    </w:pPr>
  </w:style>
  <w:style w:type="paragraph" w:customStyle="1" w:styleId="4-6">
    <w:name w:val="4-6"/>
    <w:basedOn w:val="BrailleBase"/>
    <w:rsid w:val="002A278E"/>
    <w:pPr>
      <w:spacing w:after="0"/>
      <w:ind w:left="864" w:hanging="288"/>
    </w:pPr>
  </w:style>
  <w:style w:type="paragraph" w:customStyle="1" w:styleId="5-3">
    <w:name w:val="5-3"/>
    <w:basedOn w:val="BrailleBase"/>
    <w:rsid w:val="002A278E"/>
    <w:pPr>
      <w:ind w:left="360" w:firstLine="360"/>
    </w:pPr>
  </w:style>
  <w:style w:type="paragraph" w:customStyle="1" w:styleId="5-5">
    <w:name w:val="5-5"/>
    <w:basedOn w:val="BrailleBase"/>
    <w:rsid w:val="002A278E"/>
    <w:pPr>
      <w:ind w:left="720"/>
    </w:pPr>
  </w:style>
  <w:style w:type="paragraph" w:customStyle="1" w:styleId="5-7">
    <w:name w:val="5-7"/>
    <w:basedOn w:val="BrailleBase"/>
    <w:rsid w:val="002A278E"/>
    <w:pPr>
      <w:ind w:left="1080" w:hanging="360"/>
    </w:pPr>
  </w:style>
  <w:style w:type="paragraph" w:customStyle="1" w:styleId="5-9">
    <w:name w:val="5-9"/>
    <w:basedOn w:val="BrailleBase"/>
    <w:rsid w:val="002A278E"/>
    <w:pPr>
      <w:ind w:left="1440" w:hanging="720"/>
    </w:pPr>
  </w:style>
  <w:style w:type="paragraph" w:customStyle="1" w:styleId="7-11">
    <w:name w:val="7-11"/>
    <w:basedOn w:val="BrailleBase"/>
    <w:rsid w:val="002A278E"/>
    <w:pPr>
      <w:ind w:left="1800" w:hanging="720"/>
    </w:pPr>
  </w:style>
  <w:style w:type="paragraph" w:customStyle="1" w:styleId="7-5">
    <w:name w:val="7-5"/>
    <w:basedOn w:val="BrailleBase"/>
    <w:rsid w:val="002A278E"/>
    <w:pPr>
      <w:ind w:left="720" w:firstLine="360"/>
    </w:pPr>
  </w:style>
  <w:style w:type="paragraph" w:customStyle="1" w:styleId="7-7">
    <w:name w:val="7-7"/>
    <w:basedOn w:val="BrailleBase"/>
    <w:rsid w:val="002A278E"/>
    <w:pPr>
      <w:ind w:left="1080"/>
    </w:pPr>
  </w:style>
  <w:style w:type="paragraph" w:customStyle="1" w:styleId="7-9">
    <w:name w:val="7-9"/>
    <w:basedOn w:val="BrailleBase"/>
    <w:rsid w:val="002A278E"/>
    <w:pPr>
      <w:ind w:left="1440" w:hanging="360"/>
    </w:pPr>
  </w:style>
  <w:style w:type="paragraph" w:customStyle="1" w:styleId="9-11">
    <w:name w:val="9-11"/>
    <w:basedOn w:val="BrailleBase"/>
    <w:rsid w:val="002A278E"/>
    <w:pPr>
      <w:ind w:left="1800" w:hanging="360"/>
    </w:pPr>
  </w:style>
  <w:style w:type="paragraph" w:customStyle="1" w:styleId="9-13">
    <w:name w:val="9-13"/>
    <w:basedOn w:val="BrailleBase"/>
    <w:rsid w:val="002A278E"/>
    <w:pPr>
      <w:ind w:left="2160" w:hanging="720"/>
    </w:pPr>
  </w:style>
  <w:style w:type="paragraph" w:customStyle="1" w:styleId="9-7">
    <w:name w:val="9-7"/>
    <w:basedOn w:val="BrailleBase"/>
    <w:rsid w:val="002A278E"/>
    <w:pPr>
      <w:ind w:left="1080" w:firstLine="360"/>
    </w:pPr>
  </w:style>
  <w:style w:type="paragraph" w:customStyle="1" w:styleId="9-9">
    <w:name w:val="9-9"/>
    <w:basedOn w:val="BrailleBase"/>
    <w:rsid w:val="002A278E"/>
    <w:pPr>
      <w:ind w:left="1440"/>
    </w:pPr>
  </w:style>
  <w:style w:type="paragraph" w:customStyle="1" w:styleId="Centered">
    <w:name w:val="Centered"/>
    <w:basedOn w:val="BrailleBase"/>
    <w:rsid w:val="002A278E"/>
    <w:pPr>
      <w:spacing w:after="240"/>
      <w:jc w:val="center"/>
    </w:pPr>
  </w:style>
  <w:style w:type="paragraph" w:customStyle="1" w:styleId="AlphabeticDivision">
    <w:name w:val="AlphabeticDivision"/>
    <w:basedOn w:val="BrailleBase"/>
    <w:rsid w:val="002A278E"/>
    <w:pPr>
      <w:spacing w:after="0"/>
      <w:jc w:val="center"/>
    </w:pPr>
    <w:rPr>
      <w:sz w:val="32"/>
      <w:szCs w:val="32"/>
    </w:rPr>
  </w:style>
  <w:style w:type="paragraph" w:customStyle="1" w:styleId="Attribution">
    <w:name w:val="Attribution"/>
    <w:basedOn w:val="BrailleBase"/>
    <w:rsid w:val="002A278E"/>
    <w:pPr>
      <w:ind w:left="720"/>
    </w:pPr>
  </w:style>
  <w:style w:type="paragraph" w:styleId="ListBullet">
    <w:name w:val="List Bullet"/>
    <w:basedOn w:val="BrailleBase"/>
    <w:rsid w:val="002A278E"/>
    <w:pPr>
      <w:numPr>
        <w:numId w:val="6"/>
      </w:numPr>
    </w:pPr>
  </w:style>
  <w:style w:type="paragraph" w:customStyle="1" w:styleId="BoxBegin">
    <w:name w:val="BoxBegin"/>
    <w:basedOn w:val="BrailleBase"/>
    <w:semiHidden/>
    <w:rsid w:val="002A278E"/>
    <w:rPr>
      <w:rFonts w:ascii="SimBraille" w:hAnsi="SimBraille"/>
      <w:noProof/>
    </w:rPr>
  </w:style>
  <w:style w:type="paragraph" w:customStyle="1" w:styleId="BoxDouble">
    <w:name w:val="BoxDouble"/>
    <w:basedOn w:val="BrailleBase"/>
    <w:semiHidden/>
    <w:rsid w:val="002A278E"/>
    <w:rPr>
      <w:rFonts w:ascii="SimBraille" w:hAnsi="SimBraille"/>
      <w:noProof/>
    </w:rPr>
  </w:style>
  <w:style w:type="paragraph" w:customStyle="1" w:styleId="BoxEnd">
    <w:name w:val="BoxEnd"/>
    <w:basedOn w:val="BrailleBase"/>
    <w:semiHidden/>
    <w:rsid w:val="002A278E"/>
    <w:rPr>
      <w:rFonts w:ascii="SimBraille" w:hAnsi="SimBraille"/>
      <w:noProof/>
    </w:rPr>
  </w:style>
  <w:style w:type="paragraph" w:styleId="Caption">
    <w:name w:val="caption"/>
    <w:basedOn w:val="BrailleBase"/>
    <w:rsid w:val="002A278E"/>
    <w:pPr>
      <w:ind w:left="720" w:firstLine="360"/>
    </w:pPr>
  </w:style>
  <w:style w:type="paragraph" w:customStyle="1" w:styleId="Cartoon">
    <w:name w:val="Cartoon"/>
    <w:basedOn w:val="BrailleBase"/>
    <w:semiHidden/>
    <w:rsid w:val="002A278E"/>
    <w:pPr>
      <w:ind w:left="360" w:hanging="360"/>
    </w:pPr>
  </w:style>
  <w:style w:type="paragraph" w:customStyle="1" w:styleId="CBC-Display">
    <w:name w:val="CBC-Display"/>
    <w:basedOn w:val="BrailleBase"/>
    <w:rsid w:val="002A278E"/>
    <w:pPr>
      <w:ind w:left="187" w:hanging="187"/>
    </w:pPr>
    <w:rPr>
      <w:rFonts w:ascii="Courier New" w:hAnsi="Courier New" w:cs="Courier New"/>
      <w:color w:val="0000FF"/>
    </w:rPr>
  </w:style>
  <w:style w:type="character" w:customStyle="1" w:styleId="CBC-Inline">
    <w:name w:val="CBC-Inline"/>
    <w:rsid w:val="002A278E"/>
    <w:rPr>
      <w:rFonts w:ascii="Courier New" w:hAnsi="Courier New"/>
      <w:color w:val="0000FF"/>
      <w:sz w:val="28"/>
    </w:rPr>
  </w:style>
  <w:style w:type="paragraph" w:customStyle="1" w:styleId="CenteredFullLine">
    <w:name w:val="CenteredFullLine"/>
    <w:basedOn w:val="BrailleBase"/>
    <w:rsid w:val="002A278E"/>
    <w:pPr>
      <w:jc w:val="center"/>
    </w:pPr>
  </w:style>
  <w:style w:type="paragraph" w:customStyle="1" w:styleId="CenteredWithGuideDots">
    <w:name w:val="CenteredWithGuideDots"/>
    <w:basedOn w:val="BrailleBase"/>
    <w:rsid w:val="002A278E"/>
    <w:pPr>
      <w:jc w:val="center"/>
    </w:pPr>
  </w:style>
  <w:style w:type="paragraph" w:customStyle="1" w:styleId="CrossReference">
    <w:name w:val="CrossReference"/>
    <w:basedOn w:val="BrailleBase"/>
    <w:rsid w:val="002A278E"/>
    <w:pPr>
      <w:spacing w:before="120"/>
      <w:ind w:left="720" w:firstLine="360"/>
    </w:pPr>
  </w:style>
  <w:style w:type="character" w:customStyle="1" w:styleId="DBTCode">
    <w:name w:val="DBT Code"/>
    <w:semiHidden/>
    <w:rsid w:val="002A278E"/>
    <w:rPr>
      <w:rFonts w:ascii="DejaVu Sans" w:hAnsi="DejaVu Sans"/>
      <w:vanish/>
      <w:color w:val="993366"/>
      <w:sz w:val="24"/>
      <w:szCs w:val="28"/>
    </w:rPr>
  </w:style>
  <w:style w:type="paragraph" w:customStyle="1" w:styleId="Directions">
    <w:name w:val="Directions"/>
    <w:basedOn w:val="BrailleBase"/>
    <w:rsid w:val="002A278E"/>
    <w:pPr>
      <w:spacing w:before="120"/>
      <w:ind w:left="720"/>
      <w:contextualSpacing/>
    </w:pPr>
  </w:style>
  <w:style w:type="character" w:customStyle="1" w:styleId="EndnoteEmbed">
    <w:name w:val="EndnoteEmbed"/>
    <w:rsid w:val="002A278E"/>
    <w:rPr>
      <w:rFonts w:ascii="DejaVu Sans" w:hAnsi="DejaVu Sans"/>
      <w:color w:val="CC3300"/>
      <w:sz w:val="24"/>
      <w:szCs w:val="28"/>
    </w:rPr>
  </w:style>
  <w:style w:type="character" w:customStyle="1" w:styleId="ExactTranslation">
    <w:name w:val="ExactTranslation"/>
    <w:semiHidden/>
    <w:rsid w:val="002A278E"/>
    <w:rPr>
      <w:rFonts w:ascii="SimBraille" w:hAnsi="SimBraille"/>
      <w:sz w:val="28"/>
    </w:rPr>
  </w:style>
  <w:style w:type="paragraph" w:customStyle="1" w:styleId="Exercise">
    <w:name w:val="Exercise"/>
    <w:basedOn w:val="BrailleBase"/>
    <w:semiHidden/>
    <w:rsid w:val="002A278E"/>
    <w:pPr>
      <w:ind w:left="720" w:hanging="720"/>
    </w:pPr>
  </w:style>
  <w:style w:type="paragraph" w:customStyle="1" w:styleId="Exercise1">
    <w:name w:val="Exercise1"/>
    <w:basedOn w:val="BrailleBase"/>
    <w:rsid w:val="002A278E"/>
    <w:pPr>
      <w:numPr>
        <w:numId w:val="19"/>
      </w:numPr>
    </w:pPr>
  </w:style>
  <w:style w:type="paragraph" w:customStyle="1" w:styleId="Exercise2">
    <w:name w:val="Exercise2"/>
    <w:basedOn w:val="BrailleBase"/>
    <w:rsid w:val="002A278E"/>
    <w:pPr>
      <w:numPr>
        <w:ilvl w:val="1"/>
        <w:numId w:val="19"/>
      </w:numPr>
    </w:pPr>
  </w:style>
  <w:style w:type="paragraph" w:customStyle="1" w:styleId="Exercise3">
    <w:name w:val="Exercise3"/>
    <w:basedOn w:val="BrailleBase"/>
    <w:rsid w:val="002A278E"/>
    <w:pPr>
      <w:numPr>
        <w:ilvl w:val="2"/>
        <w:numId w:val="19"/>
      </w:numPr>
    </w:pPr>
  </w:style>
  <w:style w:type="paragraph" w:customStyle="1" w:styleId="Exercise4">
    <w:name w:val="Exercise4"/>
    <w:basedOn w:val="BrailleBase"/>
    <w:rsid w:val="002A278E"/>
    <w:pPr>
      <w:numPr>
        <w:ilvl w:val="3"/>
        <w:numId w:val="19"/>
      </w:numPr>
    </w:pPr>
  </w:style>
  <w:style w:type="paragraph" w:customStyle="1" w:styleId="Exercise5">
    <w:name w:val="Exercise5"/>
    <w:basedOn w:val="BrailleBase"/>
    <w:rsid w:val="002A278E"/>
    <w:pPr>
      <w:numPr>
        <w:ilvl w:val="4"/>
        <w:numId w:val="19"/>
      </w:numPr>
    </w:pPr>
  </w:style>
  <w:style w:type="paragraph" w:customStyle="1" w:styleId="Exercise6">
    <w:name w:val="Exercise6"/>
    <w:basedOn w:val="BrailleBase"/>
    <w:rsid w:val="002A278E"/>
    <w:pPr>
      <w:numPr>
        <w:ilvl w:val="5"/>
        <w:numId w:val="19"/>
      </w:numPr>
    </w:pPr>
  </w:style>
  <w:style w:type="character" w:customStyle="1" w:styleId="FootnoteEmbed">
    <w:name w:val="FootnoteEmbed"/>
    <w:rsid w:val="002A278E"/>
    <w:rPr>
      <w:rFonts w:ascii="DejaVu Sans" w:hAnsi="DejaVu Sans"/>
      <w:color w:val="660066"/>
      <w:sz w:val="24"/>
      <w:szCs w:val="28"/>
    </w:rPr>
  </w:style>
  <w:style w:type="character" w:customStyle="1" w:styleId="French">
    <w:name w:val="French"/>
    <w:rsid w:val="002A278E"/>
    <w:rPr>
      <w:rFonts w:ascii="DejaVu Sans" w:hAnsi="DejaVu Sans"/>
      <w:noProof/>
      <w:color w:val="A6146F"/>
      <w:sz w:val="24"/>
      <w:lang w:val="fr-FR"/>
    </w:rPr>
  </w:style>
  <w:style w:type="character" w:customStyle="1" w:styleId="German">
    <w:name w:val="German"/>
    <w:rsid w:val="002A278E"/>
    <w:rPr>
      <w:rFonts w:ascii="DejaVu Sans" w:hAnsi="DejaVu Sans"/>
      <w:noProof/>
      <w:color w:val="006500"/>
      <w:sz w:val="24"/>
      <w:lang w:val="de-DE"/>
    </w:rPr>
  </w:style>
  <w:style w:type="paragraph" w:customStyle="1" w:styleId="Glossary">
    <w:name w:val="Glossary"/>
    <w:basedOn w:val="BrailleBase"/>
    <w:semiHidden/>
    <w:rsid w:val="002A278E"/>
    <w:pPr>
      <w:ind w:left="720" w:hanging="720"/>
    </w:pPr>
  </w:style>
  <w:style w:type="paragraph" w:customStyle="1" w:styleId="Glossary1">
    <w:name w:val="Glossary1"/>
    <w:basedOn w:val="BrailleBase"/>
    <w:rsid w:val="002A278E"/>
    <w:pPr>
      <w:numPr>
        <w:numId w:val="20"/>
      </w:numPr>
    </w:pPr>
  </w:style>
  <w:style w:type="paragraph" w:customStyle="1" w:styleId="Glossary2">
    <w:name w:val="Glossary2"/>
    <w:basedOn w:val="BrailleBase"/>
    <w:rsid w:val="002A278E"/>
    <w:pPr>
      <w:numPr>
        <w:ilvl w:val="1"/>
        <w:numId w:val="20"/>
      </w:numPr>
    </w:pPr>
  </w:style>
  <w:style w:type="paragraph" w:customStyle="1" w:styleId="Glossary3">
    <w:name w:val="Glossary3"/>
    <w:basedOn w:val="BrailleBase"/>
    <w:rsid w:val="002A278E"/>
    <w:pPr>
      <w:numPr>
        <w:ilvl w:val="2"/>
        <w:numId w:val="20"/>
      </w:numPr>
    </w:pPr>
  </w:style>
  <w:style w:type="paragraph" w:customStyle="1" w:styleId="Glossary4">
    <w:name w:val="Glossary4"/>
    <w:basedOn w:val="BrailleBase"/>
    <w:rsid w:val="002A278E"/>
    <w:pPr>
      <w:numPr>
        <w:ilvl w:val="3"/>
        <w:numId w:val="20"/>
      </w:numPr>
    </w:pPr>
  </w:style>
  <w:style w:type="character" w:customStyle="1" w:styleId="GuideWord">
    <w:name w:val="Guide Word"/>
    <w:rsid w:val="002A278E"/>
    <w:rPr>
      <w:rFonts w:ascii="DejaVu Sans" w:hAnsi="DejaVu Sans"/>
      <w:color w:val="005B98"/>
      <w:sz w:val="24"/>
    </w:rPr>
  </w:style>
  <w:style w:type="character" w:customStyle="1" w:styleId="GuideDots">
    <w:name w:val="GuideDots"/>
    <w:rsid w:val="002A278E"/>
    <w:rPr>
      <w:rFonts w:ascii="DejaVu Sans" w:hAnsi="DejaVu Sans"/>
      <w:color w:val="8B008B"/>
      <w:sz w:val="28"/>
    </w:rPr>
  </w:style>
  <w:style w:type="paragraph" w:customStyle="1" w:styleId="Index">
    <w:name w:val="Index"/>
    <w:basedOn w:val="BrailleBase"/>
    <w:semiHidden/>
    <w:rsid w:val="002A278E"/>
    <w:pPr>
      <w:ind w:left="720" w:hanging="720"/>
    </w:pPr>
  </w:style>
  <w:style w:type="paragraph" w:styleId="Index1">
    <w:name w:val="index 1"/>
    <w:basedOn w:val="BrailleBase"/>
    <w:rsid w:val="002A278E"/>
    <w:pPr>
      <w:numPr>
        <w:numId w:val="22"/>
      </w:numPr>
    </w:pPr>
  </w:style>
  <w:style w:type="paragraph" w:styleId="Index2">
    <w:name w:val="index 2"/>
    <w:basedOn w:val="BrailleBase"/>
    <w:rsid w:val="002A278E"/>
    <w:pPr>
      <w:numPr>
        <w:ilvl w:val="1"/>
        <w:numId w:val="22"/>
      </w:numPr>
    </w:pPr>
  </w:style>
  <w:style w:type="paragraph" w:styleId="Index3">
    <w:name w:val="index 3"/>
    <w:basedOn w:val="BrailleBase"/>
    <w:rsid w:val="002A278E"/>
    <w:pPr>
      <w:numPr>
        <w:ilvl w:val="2"/>
        <w:numId w:val="22"/>
      </w:numPr>
    </w:pPr>
  </w:style>
  <w:style w:type="paragraph" w:styleId="Index4">
    <w:name w:val="index 4"/>
    <w:basedOn w:val="BrailleBase"/>
    <w:rsid w:val="002A278E"/>
    <w:pPr>
      <w:numPr>
        <w:ilvl w:val="3"/>
        <w:numId w:val="22"/>
      </w:numPr>
    </w:pPr>
  </w:style>
  <w:style w:type="paragraph" w:styleId="Index5">
    <w:name w:val="index 5"/>
    <w:basedOn w:val="BrailleBase"/>
    <w:rsid w:val="002A278E"/>
    <w:pPr>
      <w:numPr>
        <w:ilvl w:val="4"/>
        <w:numId w:val="22"/>
      </w:numPr>
    </w:pPr>
  </w:style>
  <w:style w:type="paragraph" w:styleId="Index6">
    <w:name w:val="index 6"/>
    <w:basedOn w:val="BrailleBase"/>
    <w:rsid w:val="002A278E"/>
    <w:pPr>
      <w:numPr>
        <w:ilvl w:val="5"/>
        <w:numId w:val="22"/>
      </w:numPr>
    </w:pPr>
  </w:style>
  <w:style w:type="character" w:customStyle="1" w:styleId="IPA">
    <w:name w:val="IPA"/>
    <w:rsid w:val="002A278E"/>
    <w:rPr>
      <w:rFonts w:ascii="DejaVu Sans" w:hAnsi="DejaVu Sans"/>
      <w:color w:val="833C0B"/>
      <w:sz w:val="24"/>
    </w:rPr>
  </w:style>
  <w:style w:type="character" w:customStyle="1" w:styleId="Italian">
    <w:name w:val="Italian"/>
    <w:rsid w:val="002A278E"/>
    <w:rPr>
      <w:rFonts w:ascii="DejaVu Sans" w:hAnsi="DejaVu Sans"/>
      <w:noProof/>
      <w:color w:val="165958"/>
      <w:sz w:val="24"/>
      <w:lang w:val="it-IT"/>
    </w:rPr>
  </w:style>
  <w:style w:type="character" w:customStyle="1" w:styleId="Latin">
    <w:name w:val="Latin"/>
    <w:rsid w:val="002A278E"/>
    <w:rPr>
      <w:rFonts w:ascii="DejaVu Sans" w:hAnsi="DejaVu Sans"/>
      <w:noProof/>
      <w:color w:val="C45008"/>
      <w:sz w:val="24"/>
      <w:lang w:val="la-Latn"/>
    </w:rPr>
  </w:style>
  <w:style w:type="paragraph" w:customStyle="1" w:styleId="LeftFlush">
    <w:name w:val="LeftFlush"/>
    <w:basedOn w:val="BrailleBase"/>
    <w:rsid w:val="002A278E"/>
    <w:pPr>
      <w:spacing w:after="240"/>
    </w:pPr>
  </w:style>
  <w:style w:type="character" w:customStyle="1" w:styleId="LinearMath">
    <w:name w:val="LinearMath"/>
    <w:rsid w:val="002A278E"/>
    <w:rPr>
      <w:rFonts w:ascii="SimBraille" w:hAnsi="SimBraille"/>
      <w:color w:val="CC0000"/>
      <w:sz w:val="28"/>
    </w:rPr>
  </w:style>
  <w:style w:type="character" w:customStyle="1" w:styleId="LineNums">
    <w:name w:val="LineNums"/>
    <w:rsid w:val="002A278E"/>
    <w:rPr>
      <w:rFonts w:ascii="DejaVu Sans" w:hAnsi="DejaVu Sans"/>
      <w:color w:val="0E5C8C"/>
      <w:sz w:val="24"/>
      <w:szCs w:val="24"/>
    </w:rPr>
  </w:style>
  <w:style w:type="paragraph" w:styleId="List">
    <w:name w:val="List"/>
    <w:basedOn w:val="BrailleBase"/>
    <w:semiHidden/>
    <w:rsid w:val="002A278E"/>
    <w:pPr>
      <w:ind w:left="720" w:hanging="720"/>
      <w:contextualSpacing/>
    </w:pPr>
  </w:style>
  <w:style w:type="paragraph" w:customStyle="1" w:styleId="List1">
    <w:name w:val="List1"/>
    <w:basedOn w:val="BrailleBase"/>
    <w:rsid w:val="002A278E"/>
    <w:pPr>
      <w:numPr>
        <w:numId w:val="23"/>
      </w:numPr>
    </w:pPr>
  </w:style>
  <w:style w:type="paragraph" w:customStyle="1" w:styleId="List2">
    <w:name w:val="List2"/>
    <w:basedOn w:val="BrailleBase"/>
    <w:rsid w:val="002A278E"/>
    <w:pPr>
      <w:numPr>
        <w:ilvl w:val="1"/>
        <w:numId w:val="23"/>
      </w:numPr>
    </w:pPr>
  </w:style>
  <w:style w:type="paragraph" w:customStyle="1" w:styleId="List3">
    <w:name w:val="List3"/>
    <w:basedOn w:val="BrailleBase"/>
    <w:rsid w:val="002A278E"/>
    <w:pPr>
      <w:numPr>
        <w:ilvl w:val="2"/>
        <w:numId w:val="23"/>
      </w:numPr>
    </w:pPr>
  </w:style>
  <w:style w:type="paragraph" w:customStyle="1" w:styleId="List4">
    <w:name w:val="List4"/>
    <w:basedOn w:val="BrailleBase"/>
    <w:rsid w:val="002A278E"/>
    <w:pPr>
      <w:numPr>
        <w:ilvl w:val="3"/>
        <w:numId w:val="23"/>
      </w:numPr>
    </w:pPr>
  </w:style>
  <w:style w:type="paragraph" w:customStyle="1" w:styleId="List5">
    <w:name w:val="List5"/>
    <w:basedOn w:val="BrailleBase"/>
    <w:rsid w:val="002A278E"/>
    <w:pPr>
      <w:numPr>
        <w:ilvl w:val="4"/>
        <w:numId w:val="23"/>
      </w:numPr>
    </w:pPr>
  </w:style>
  <w:style w:type="paragraph" w:customStyle="1" w:styleId="List6">
    <w:name w:val="List6"/>
    <w:basedOn w:val="BrailleBase"/>
    <w:rsid w:val="002A278E"/>
    <w:pPr>
      <w:numPr>
        <w:ilvl w:val="5"/>
        <w:numId w:val="23"/>
      </w:numPr>
    </w:pPr>
  </w:style>
  <w:style w:type="character" w:customStyle="1" w:styleId="LitBold">
    <w:name w:val="LitBold"/>
    <w:rsid w:val="002A278E"/>
    <w:rPr>
      <w:b/>
    </w:rPr>
  </w:style>
  <w:style w:type="character" w:customStyle="1" w:styleId="Literary">
    <w:name w:val="Literary"/>
    <w:rsid w:val="002A278E"/>
    <w:rPr>
      <w:rFonts w:ascii="DejaVu Sans" w:hAnsi="DejaVu Sans"/>
      <w:color w:val="808000"/>
      <w:sz w:val="24"/>
      <w:szCs w:val="28"/>
    </w:rPr>
  </w:style>
  <w:style w:type="character" w:customStyle="1" w:styleId="LitItalics">
    <w:name w:val="LitItalics"/>
    <w:rsid w:val="002A278E"/>
    <w:rPr>
      <w:i/>
    </w:rPr>
  </w:style>
  <w:style w:type="paragraph" w:customStyle="1" w:styleId="MainBody">
    <w:name w:val="MainBody"/>
    <w:basedOn w:val="BrailleBase"/>
    <w:rsid w:val="002A278E"/>
    <w:rPr>
      <w:vanish/>
      <w:color w:val="B50000"/>
    </w:rPr>
  </w:style>
  <w:style w:type="character" w:customStyle="1" w:styleId="NoteRef">
    <w:name w:val="NoteRef"/>
    <w:rsid w:val="002A278E"/>
    <w:rPr>
      <w:rFonts w:ascii="SimBraille" w:hAnsi="SimBraille"/>
      <w:color w:val="CC00FF"/>
      <w:sz w:val="28"/>
    </w:rPr>
  </w:style>
  <w:style w:type="paragraph" w:customStyle="1" w:styleId="NoteSeparationLine">
    <w:name w:val="NoteSeparationLine"/>
    <w:basedOn w:val="Normal"/>
    <w:next w:val="Normal"/>
    <w:rsid w:val="002A278E"/>
    <w:pPr>
      <w:widowControl w:val="0"/>
      <w:spacing w:after="60"/>
      <w:ind w:firstLine="0"/>
    </w:pPr>
    <w:rPr>
      <w:rFonts w:ascii="SimBraille" w:hAnsi="SimBraille"/>
      <w:szCs w:val="20"/>
    </w:rPr>
  </w:style>
  <w:style w:type="paragraph" w:customStyle="1" w:styleId="Poem1">
    <w:name w:val="Poem1"/>
    <w:basedOn w:val="BrailleBase"/>
    <w:semiHidden/>
    <w:rsid w:val="002A278E"/>
    <w:pPr>
      <w:ind w:left="360" w:hanging="360"/>
    </w:pPr>
  </w:style>
  <w:style w:type="paragraph" w:customStyle="1" w:styleId="Poem2a">
    <w:name w:val="Poem2a"/>
    <w:basedOn w:val="BrailleBase"/>
    <w:semiHidden/>
    <w:rsid w:val="002A278E"/>
  </w:style>
  <w:style w:type="paragraph" w:customStyle="1" w:styleId="Poem2b">
    <w:name w:val="Poem2b"/>
    <w:basedOn w:val="BrailleBase"/>
    <w:semiHidden/>
    <w:rsid w:val="002A278E"/>
  </w:style>
  <w:style w:type="paragraph" w:customStyle="1" w:styleId="Poem3a">
    <w:name w:val="Poem3a"/>
    <w:basedOn w:val="BrailleBase"/>
    <w:semiHidden/>
    <w:rsid w:val="002A278E"/>
  </w:style>
  <w:style w:type="paragraph" w:customStyle="1" w:styleId="Poem3b">
    <w:name w:val="Poem3b"/>
    <w:basedOn w:val="BrailleBase"/>
    <w:semiHidden/>
    <w:rsid w:val="002A278E"/>
  </w:style>
  <w:style w:type="paragraph" w:customStyle="1" w:styleId="Poem3c">
    <w:name w:val="Poem3c"/>
    <w:basedOn w:val="BrailleBase"/>
    <w:semiHidden/>
    <w:rsid w:val="002A278E"/>
  </w:style>
  <w:style w:type="paragraph" w:customStyle="1" w:styleId="Poem4a">
    <w:name w:val="Poem4a"/>
    <w:basedOn w:val="BrailleBase"/>
    <w:semiHidden/>
    <w:rsid w:val="002A278E"/>
  </w:style>
  <w:style w:type="paragraph" w:customStyle="1" w:styleId="Poem4b">
    <w:name w:val="Poem4b"/>
    <w:basedOn w:val="BrailleBase"/>
    <w:semiHidden/>
    <w:rsid w:val="002A278E"/>
  </w:style>
  <w:style w:type="paragraph" w:customStyle="1" w:styleId="Poem4c">
    <w:name w:val="Poem4c"/>
    <w:basedOn w:val="BrailleBase"/>
    <w:semiHidden/>
    <w:rsid w:val="002A278E"/>
  </w:style>
  <w:style w:type="paragraph" w:customStyle="1" w:styleId="Poem4d">
    <w:name w:val="Poem4d"/>
    <w:basedOn w:val="BrailleBase"/>
    <w:semiHidden/>
    <w:rsid w:val="002A278E"/>
  </w:style>
  <w:style w:type="paragraph" w:customStyle="1" w:styleId="Poem5a">
    <w:name w:val="Poem5a"/>
    <w:basedOn w:val="BrailleBase"/>
    <w:semiHidden/>
    <w:rsid w:val="002A278E"/>
  </w:style>
  <w:style w:type="paragraph" w:customStyle="1" w:styleId="Poem5b">
    <w:name w:val="Poem5b"/>
    <w:basedOn w:val="BrailleBase"/>
    <w:semiHidden/>
    <w:rsid w:val="002A278E"/>
  </w:style>
  <w:style w:type="paragraph" w:customStyle="1" w:styleId="Poem5c">
    <w:name w:val="Poem5c"/>
    <w:basedOn w:val="BrailleBase"/>
    <w:semiHidden/>
    <w:rsid w:val="002A278E"/>
  </w:style>
  <w:style w:type="paragraph" w:customStyle="1" w:styleId="Poem5d">
    <w:name w:val="Poem5d"/>
    <w:basedOn w:val="BrailleBase"/>
    <w:semiHidden/>
    <w:rsid w:val="002A278E"/>
  </w:style>
  <w:style w:type="paragraph" w:customStyle="1" w:styleId="Poem5e">
    <w:name w:val="Poem5e"/>
    <w:basedOn w:val="BrailleBase"/>
    <w:semiHidden/>
    <w:rsid w:val="002A278E"/>
  </w:style>
  <w:style w:type="paragraph" w:customStyle="1" w:styleId="Poem6a">
    <w:name w:val="Poem6a"/>
    <w:basedOn w:val="BrailleBase"/>
    <w:semiHidden/>
    <w:rsid w:val="002A278E"/>
  </w:style>
  <w:style w:type="paragraph" w:customStyle="1" w:styleId="Poem6b">
    <w:name w:val="Poem6b"/>
    <w:basedOn w:val="BrailleBase"/>
    <w:semiHidden/>
    <w:rsid w:val="002A278E"/>
  </w:style>
  <w:style w:type="paragraph" w:customStyle="1" w:styleId="Poem6c">
    <w:name w:val="Poem6c"/>
    <w:basedOn w:val="BrailleBase"/>
    <w:semiHidden/>
    <w:rsid w:val="002A278E"/>
  </w:style>
  <w:style w:type="paragraph" w:customStyle="1" w:styleId="Poem6d">
    <w:name w:val="Poem6d"/>
    <w:basedOn w:val="BrailleBase"/>
    <w:semiHidden/>
    <w:rsid w:val="002A278E"/>
  </w:style>
  <w:style w:type="paragraph" w:customStyle="1" w:styleId="Poem6e">
    <w:name w:val="Poem6e"/>
    <w:basedOn w:val="BrailleBase"/>
    <w:semiHidden/>
    <w:rsid w:val="002A278E"/>
  </w:style>
  <w:style w:type="paragraph" w:customStyle="1" w:styleId="Poem6f">
    <w:name w:val="Poem6f"/>
    <w:basedOn w:val="BrailleBase"/>
    <w:semiHidden/>
    <w:rsid w:val="002A278E"/>
  </w:style>
  <w:style w:type="paragraph" w:customStyle="1" w:styleId="Poetry1">
    <w:name w:val="Poetry1"/>
    <w:basedOn w:val="BrailleBase"/>
    <w:rsid w:val="002A278E"/>
    <w:pPr>
      <w:numPr>
        <w:numId w:val="30"/>
      </w:numPr>
    </w:pPr>
  </w:style>
  <w:style w:type="paragraph" w:customStyle="1" w:styleId="Poetry2">
    <w:name w:val="Poetry2"/>
    <w:basedOn w:val="BrailleBase"/>
    <w:rsid w:val="002A278E"/>
    <w:pPr>
      <w:numPr>
        <w:ilvl w:val="1"/>
        <w:numId w:val="30"/>
      </w:numPr>
    </w:pPr>
  </w:style>
  <w:style w:type="paragraph" w:customStyle="1" w:styleId="Poetry3">
    <w:name w:val="Poetry3"/>
    <w:basedOn w:val="BrailleBase"/>
    <w:rsid w:val="002A278E"/>
    <w:pPr>
      <w:numPr>
        <w:ilvl w:val="2"/>
        <w:numId w:val="30"/>
      </w:numPr>
    </w:pPr>
  </w:style>
  <w:style w:type="paragraph" w:customStyle="1" w:styleId="Poetry4">
    <w:name w:val="Poetry4"/>
    <w:basedOn w:val="BrailleBase"/>
    <w:rsid w:val="002A278E"/>
    <w:pPr>
      <w:numPr>
        <w:ilvl w:val="3"/>
        <w:numId w:val="30"/>
      </w:numPr>
    </w:pPr>
  </w:style>
  <w:style w:type="paragraph" w:customStyle="1" w:styleId="Poetry5">
    <w:name w:val="Poetry5"/>
    <w:basedOn w:val="BrailleBase"/>
    <w:rsid w:val="002A278E"/>
    <w:pPr>
      <w:numPr>
        <w:ilvl w:val="4"/>
        <w:numId w:val="30"/>
      </w:numPr>
    </w:pPr>
  </w:style>
  <w:style w:type="paragraph" w:customStyle="1" w:styleId="Poetry6">
    <w:name w:val="Poetry6"/>
    <w:basedOn w:val="BrailleBase"/>
    <w:rsid w:val="002A278E"/>
    <w:pPr>
      <w:numPr>
        <w:ilvl w:val="5"/>
        <w:numId w:val="30"/>
      </w:numPr>
    </w:pPr>
  </w:style>
  <w:style w:type="paragraph" w:customStyle="1" w:styleId="PrelimPageNumber">
    <w:name w:val="PrelimPageNumber"/>
    <w:basedOn w:val="Normal"/>
    <w:rsid w:val="002A278E"/>
    <w:pPr>
      <w:widowControl w:val="0"/>
      <w:spacing w:after="60"/>
      <w:ind w:firstLine="0"/>
    </w:pPr>
    <w:rPr>
      <w:vanish/>
      <w:color w:val="B50000"/>
      <w:szCs w:val="20"/>
    </w:rPr>
  </w:style>
  <w:style w:type="paragraph" w:customStyle="1" w:styleId="ProsePlay">
    <w:name w:val="ProsePlay"/>
    <w:basedOn w:val="BrailleBase"/>
    <w:rsid w:val="002A278E"/>
    <w:pPr>
      <w:numPr>
        <w:numId w:val="31"/>
      </w:numPr>
    </w:pPr>
  </w:style>
  <w:style w:type="paragraph" w:customStyle="1" w:styleId="ProseStage">
    <w:name w:val="ProseStage"/>
    <w:basedOn w:val="BrailleBase"/>
    <w:next w:val="ProsePlay"/>
    <w:rsid w:val="002A278E"/>
    <w:pPr>
      <w:numPr>
        <w:ilvl w:val="1"/>
        <w:numId w:val="31"/>
      </w:numPr>
    </w:pPr>
  </w:style>
  <w:style w:type="paragraph" w:styleId="Quote">
    <w:name w:val="Quote"/>
    <w:basedOn w:val="BrailleBase"/>
    <w:link w:val="QuoteChar"/>
    <w:rsid w:val="002A278E"/>
    <w:pPr>
      <w:spacing w:before="120"/>
      <w:contextualSpacing/>
    </w:pPr>
  </w:style>
  <w:style w:type="character" w:customStyle="1" w:styleId="QuoteChar">
    <w:name w:val="Quote Char"/>
    <w:basedOn w:val="DefaultParagraphFont"/>
    <w:link w:val="Quote"/>
    <w:rsid w:val="002A278E"/>
    <w:rPr>
      <w:rFonts w:ascii="Times New Roman" w:eastAsia="Times New Roman" w:hAnsi="Times New Roman" w:cs="Times New Roman"/>
      <w:sz w:val="28"/>
      <w:szCs w:val="20"/>
    </w:rPr>
  </w:style>
  <w:style w:type="paragraph" w:customStyle="1" w:styleId="RefPageNumber">
    <w:name w:val="RefPageNumber"/>
    <w:basedOn w:val="BrailleBase"/>
    <w:next w:val="LeftFlush"/>
    <w:rsid w:val="002A278E"/>
    <w:pPr>
      <w:spacing w:before="120"/>
      <w:jc w:val="right"/>
    </w:pPr>
    <w:rPr>
      <w:rFonts w:ascii="DejaVu Sans" w:hAnsi="DejaVu Sans"/>
      <w:color w:val="7200E4"/>
    </w:rPr>
  </w:style>
  <w:style w:type="character" w:customStyle="1" w:styleId="RefPageNumberEmbed">
    <w:name w:val="RefPageNumberEmbed"/>
    <w:rsid w:val="002A278E"/>
    <w:rPr>
      <w:rFonts w:ascii="DejaVu Sans" w:hAnsi="DejaVu Sans"/>
      <w:color w:val="7200E4"/>
      <w:sz w:val="28"/>
      <w:szCs w:val="20"/>
    </w:rPr>
  </w:style>
  <w:style w:type="paragraph" w:customStyle="1" w:styleId="RightFlush">
    <w:name w:val="RightFlush"/>
    <w:basedOn w:val="BrailleBase"/>
    <w:rsid w:val="002A278E"/>
    <w:pPr>
      <w:spacing w:before="120"/>
      <w:contextualSpacing/>
      <w:jc w:val="right"/>
    </w:pPr>
  </w:style>
  <w:style w:type="paragraph" w:customStyle="1" w:styleId="RunningHead">
    <w:name w:val="RunningHead"/>
    <w:basedOn w:val="BrailleBase"/>
    <w:next w:val="Heading1"/>
    <w:rsid w:val="002A278E"/>
    <w:pPr>
      <w:jc w:val="center"/>
    </w:pPr>
  </w:style>
  <w:style w:type="character" w:customStyle="1" w:styleId="Spanish">
    <w:name w:val="Spanish"/>
    <w:rsid w:val="002A278E"/>
    <w:rPr>
      <w:rFonts w:ascii="DejaVu Sans" w:hAnsi="DejaVu Sans"/>
      <w:noProof/>
      <w:color w:val="B50000"/>
      <w:sz w:val="24"/>
      <w:lang w:val="es-ES_tradnl"/>
    </w:rPr>
  </w:style>
  <w:style w:type="paragraph" w:customStyle="1" w:styleId="Stairstep1">
    <w:name w:val="Stairstep1"/>
    <w:basedOn w:val="BrailleBase"/>
    <w:next w:val="Stairstep2"/>
    <w:semiHidden/>
    <w:rsid w:val="002A278E"/>
  </w:style>
  <w:style w:type="paragraph" w:customStyle="1" w:styleId="Stairstep2">
    <w:name w:val="Stairstep2"/>
    <w:basedOn w:val="BrailleBase"/>
    <w:next w:val="Stairstep3"/>
    <w:semiHidden/>
    <w:rsid w:val="002A278E"/>
  </w:style>
  <w:style w:type="paragraph" w:customStyle="1" w:styleId="Stairstep3">
    <w:name w:val="Stairstep3"/>
    <w:basedOn w:val="BrailleBase"/>
    <w:next w:val="Stairstep4"/>
    <w:semiHidden/>
    <w:rsid w:val="002A278E"/>
  </w:style>
  <w:style w:type="paragraph" w:customStyle="1" w:styleId="Stairstep4">
    <w:name w:val="Stairstep4"/>
    <w:basedOn w:val="BrailleBase"/>
    <w:next w:val="Stairstep5"/>
    <w:semiHidden/>
    <w:rsid w:val="002A278E"/>
  </w:style>
  <w:style w:type="paragraph" w:customStyle="1" w:styleId="Stairstep5">
    <w:name w:val="Stairstep5"/>
    <w:basedOn w:val="BrailleBase"/>
    <w:next w:val="Stairstep6"/>
    <w:semiHidden/>
    <w:rsid w:val="002A278E"/>
  </w:style>
  <w:style w:type="paragraph" w:customStyle="1" w:styleId="Stairstep6">
    <w:name w:val="Stairstep6"/>
    <w:basedOn w:val="BrailleBase"/>
    <w:semiHidden/>
    <w:rsid w:val="002A278E"/>
  </w:style>
  <w:style w:type="character" w:customStyle="1" w:styleId="TechnicalNotation">
    <w:name w:val="TechnicalNotation"/>
    <w:rsid w:val="002A278E"/>
    <w:rPr>
      <w:rFonts w:ascii="Lucida Console" w:hAnsi="Lucida Console"/>
      <w:color w:val="800080"/>
      <w:sz w:val="28"/>
    </w:rPr>
  </w:style>
  <w:style w:type="paragraph" w:customStyle="1" w:styleId="TG-Key">
    <w:name w:val="TG-Key"/>
    <w:basedOn w:val="BrailleBase"/>
    <w:rsid w:val="002A278E"/>
    <w:pPr>
      <w:ind w:left="1152" w:hanging="288"/>
    </w:pPr>
  </w:style>
  <w:style w:type="character" w:customStyle="1" w:styleId="TN-Embed">
    <w:name w:val="TN-Embed"/>
    <w:rsid w:val="002A278E"/>
    <w:rPr>
      <w:rFonts w:ascii="DejaVu Sans" w:hAnsi="DejaVu Sans"/>
      <w:color w:val="AB0072"/>
      <w:sz w:val="24"/>
    </w:rPr>
  </w:style>
  <w:style w:type="paragraph" w:customStyle="1" w:styleId="TOC">
    <w:name w:val="TOC"/>
    <w:basedOn w:val="BrailleBase"/>
    <w:semiHidden/>
    <w:rsid w:val="002A278E"/>
    <w:pPr>
      <w:ind w:left="720" w:hanging="720"/>
    </w:pPr>
  </w:style>
  <w:style w:type="paragraph" w:styleId="TOC1">
    <w:name w:val="toc 1"/>
    <w:basedOn w:val="BrailleBase"/>
    <w:rsid w:val="002A278E"/>
    <w:pPr>
      <w:numPr>
        <w:numId w:val="32"/>
      </w:numPr>
      <w:tabs>
        <w:tab w:val="right" w:pos="10080"/>
      </w:tabs>
    </w:pPr>
  </w:style>
  <w:style w:type="paragraph" w:styleId="TOC2">
    <w:name w:val="toc 2"/>
    <w:basedOn w:val="BrailleBase"/>
    <w:rsid w:val="002A278E"/>
    <w:pPr>
      <w:numPr>
        <w:ilvl w:val="1"/>
        <w:numId w:val="32"/>
      </w:numPr>
      <w:tabs>
        <w:tab w:val="right" w:pos="10080"/>
      </w:tabs>
    </w:pPr>
  </w:style>
  <w:style w:type="paragraph" w:styleId="TOC3">
    <w:name w:val="toc 3"/>
    <w:basedOn w:val="BrailleBase"/>
    <w:rsid w:val="002A278E"/>
    <w:pPr>
      <w:numPr>
        <w:ilvl w:val="2"/>
        <w:numId w:val="32"/>
      </w:numPr>
      <w:tabs>
        <w:tab w:val="right" w:pos="10080"/>
      </w:tabs>
    </w:pPr>
  </w:style>
  <w:style w:type="paragraph" w:styleId="TOC4">
    <w:name w:val="toc 4"/>
    <w:basedOn w:val="BrailleBase"/>
    <w:rsid w:val="002A278E"/>
    <w:pPr>
      <w:numPr>
        <w:ilvl w:val="3"/>
        <w:numId w:val="32"/>
      </w:numPr>
      <w:tabs>
        <w:tab w:val="left" w:pos="10080"/>
      </w:tabs>
    </w:pPr>
  </w:style>
  <w:style w:type="paragraph" w:styleId="TOC5">
    <w:name w:val="toc 5"/>
    <w:basedOn w:val="BrailleBase"/>
    <w:rsid w:val="002A278E"/>
    <w:pPr>
      <w:numPr>
        <w:ilvl w:val="4"/>
        <w:numId w:val="32"/>
      </w:numPr>
      <w:tabs>
        <w:tab w:val="right" w:pos="10080"/>
      </w:tabs>
    </w:pPr>
  </w:style>
  <w:style w:type="paragraph" w:styleId="TOC6">
    <w:name w:val="toc 6"/>
    <w:basedOn w:val="BrailleBase"/>
    <w:rsid w:val="002A278E"/>
    <w:pPr>
      <w:numPr>
        <w:ilvl w:val="5"/>
        <w:numId w:val="32"/>
      </w:numPr>
      <w:tabs>
        <w:tab w:val="right" w:pos="10080"/>
      </w:tabs>
    </w:pPr>
  </w:style>
  <w:style w:type="paragraph" w:customStyle="1" w:styleId="TranscriberGeneratedPageNumber">
    <w:name w:val="TranscriberGeneratedPageNumber"/>
    <w:basedOn w:val="Normal"/>
    <w:rsid w:val="002A278E"/>
    <w:pPr>
      <w:widowControl w:val="0"/>
      <w:spacing w:after="60"/>
      <w:ind w:firstLine="0"/>
    </w:pPr>
    <w:rPr>
      <w:vanish/>
      <w:color w:val="FF0000"/>
      <w:szCs w:val="20"/>
    </w:rPr>
  </w:style>
  <w:style w:type="paragraph" w:customStyle="1" w:styleId="TranscriberNote">
    <w:name w:val="TranscriberNote"/>
    <w:basedOn w:val="BrailleBase"/>
    <w:rsid w:val="002A278E"/>
    <w:pPr>
      <w:ind w:left="720" w:firstLine="360"/>
    </w:pPr>
  </w:style>
  <w:style w:type="character" w:customStyle="1" w:styleId="Uncontracted">
    <w:name w:val="Uncontracted"/>
    <w:rsid w:val="002A278E"/>
    <w:rPr>
      <w:rFonts w:ascii="DejaVu Sans" w:hAnsi="DejaVu Sans"/>
      <w:color w:val="0000D6"/>
      <w:sz w:val="24"/>
    </w:rPr>
  </w:style>
  <w:style w:type="paragraph" w:customStyle="1" w:styleId="VersePlay1">
    <w:name w:val="VersePlay1"/>
    <w:basedOn w:val="BrailleBase"/>
    <w:rsid w:val="002A278E"/>
    <w:pPr>
      <w:numPr>
        <w:numId w:val="33"/>
      </w:numPr>
    </w:pPr>
  </w:style>
  <w:style w:type="paragraph" w:customStyle="1" w:styleId="VersePlay2">
    <w:name w:val="VersePlay2"/>
    <w:basedOn w:val="BrailleBase"/>
    <w:rsid w:val="002A278E"/>
    <w:pPr>
      <w:numPr>
        <w:ilvl w:val="1"/>
        <w:numId w:val="33"/>
      </w:numPr>
    </w:pPr>
  </w:style>
  <w:style w:type="paragraph" w:customStyle="1" w:styleId="VerseStage">
    <w:name w:val="VerseStage"/>
    <w:basedOn w:val="BrailleBase"/>
    <w:next w:val="VersePlay1"/>
    <w:rsid w:val="002A278E"/>
    <w:pPr>
      <w:numPr>
        <w:ilvl w:val="2"/>
        <w:numId w:val="33"/>
      </w:numPr>
    </w:pPr>
  </w:style>
  <w:style w:type="paragraph" w:customStyle="1" w:styleId="1-7">
    <w:name w:val="1-7"/>
    <w:basedOn w:val="BrailleBase"/>
    <w:rsid w:val="002A278E"/>
    <w:pPr>
      <w:ind w:left="1080" w:hanging="1080"/>
    </w:pPr>
  </w:style>
  <w:style w:type="character" w:customStyle="1" w:styleId="OneWordBridge">
    <w:name w:val="OneWordBridge"/>
    <w:rsid w:val="002A278E"/>
    <w:rPr>
      <w:rFonts w:ascii="DejaVu Sans" w:hAnsi="DejaVu Sans" w:hint="default"/>
      <w:color w:val="00B050"/>
      <w:sz w:val="24"/>
    </w:rPr>
  </w:style>
  <w:style w:type="paragraph" w:customStyle="1" w:styleId="CBC-Display1">
    <w:name w:val="CBC-Display 1"/>
    <w:basedOn w:val="BrailleBase"/>
    <w:rsid w:val="002A278E"/>
    <w:pPr>
      <w:numPr>
        <w:numId w:val="28"/>
      </w:numPr>
    </w:pPr>
    <w:rPr>
      <w:rFonts w:ascii="Courier New" w:hAnsi="Courier New"/>
      <w:color w:val="0000FF"/>
    </w:rPr>
  </w:style>
  <w:style w:type="paragraph" w:customStyle="1" w:styleId="CBC-Display2">
    <w:name w:val="CBC-Display 2"/>
    <w:basedOn w:val="BrailleBase"/>
    <w:rsid w:val="002A278E"/>
    <w:pPr>
      <w:numPr>
        <w:ilvl w:val="1"/>
        <w:numId w:val="28"/>
      </w:numPr>
    </w:pPr>
    <w:rPr>
      <w:rFonts w:ascii="Courier New" w:hAnsi="Courier New"/>
      <w:color w:val="0000FF"/>
    </w:rPr>
  </w:style>
  <w:style w:type="paragraph" w:customStyle="1" w:styleId="CBC-Display3">
    <w:name w:val="CBC-Display 3"/>
    <w:basedOn w:val="BrailleBase"/>
    <w:rsid w:val="002A278E"/>
    <w:pPr>
      <w:numPr>
        <w:ilvl w:val="2"/>
        <w:numId w:val="28"/>
      </w:numPr>
    </w:pPr>
    <w:rPr>
      <w:rFonts w:ascii="Courier New" w:hAnsi="Courier New"/>
      <w:color w:val="0000FF"/>
    </w:rPr>
  </w:style>
  <w:style w:type="paragraph" w:customStyle="1" w:styleId="CBC-Display4">
    <w:name w:val="CBC-Display 4"/>
    <w:basedOn w:val="BrailleBase"/>
    <w:rsid w:val="002A278E"/>
    <w:pPr>
      <w:numPr>
        <w:ilvl w:val="3"/>
        <w:numId w:val="28"/>
      </w:numPr>
    </w:pPr>
    <w:rPr>
      <w:rFonts w:ascii="Courier New" w:hAnsi="Courier New"/>
      <w:color w:val="0000FF"/>
    </w:rPr>
  </w:style>
  <w:style w:type="paragraph" w:customStyle="1" w:styleId="CBC-Display5">
    <w:name w:val="CBC-Display 5"/>
    <w:basedOn w:val="BrailleBase"/>
    <w:rsid w:val="002A278E"/>
    <w:pPr>
      <w:numPr>
        <w:ilvl w:val="4"/>
        <w:numId w:val="28"/>
      </w:numPr>
    </w:pPr>
    <w:rPr>
      <w:rFonts w:ascii="Courier New" w:hAnsi="Courier New"/>
      <w:color w:val="0000FF"/>
    </w:rPr>
  </w:style>
  <w:style w:type="paragraph" w:customStyle="1" w:styleId="CBC-Display6">
    <w:name w:val="CBC-Display 6"/>
    <w:basedOn w:val="BrailleBase"/>
    <w:rsid w:val="002A278E"/>
    <w:pPr>
      <w:numPr>
        <w:ilvl w:val="5"/>
        <w:numId w:val="28"/>
      </w:numPr>
    </w:pPr>
    <w:rPr>
      <w:rFonts w:ascii="Courier New" w:hAnsi="Courier New"/>
      <w:color w:val="0000FF"/>
    </w:rPr>
  </w:style>
  <w:style w:type="paragraph" w:customStyle="1" w:styleId="BoxBottomText">
    <w:name w:val="BoxBottomText"/>
    <w:next w:val="Normal"/>
    <w:semiHidden/>
    <w:rsid w:val="002A278E"/>
    <w:rPr>
      <w:rFonts w:ascii="Times New Roman" w:eastAsia="Times New Roman" w:hAnsi="Times New Roman" w:cs="Times New Roman"/>
      <w:sz w:val="28"/>
      <w:szCs w:val="20"/>
    </w:rPr>
  </w:style>
  <w:style w:type="paragraph" w:customStyle="1" w:styleId="BoxTopText">
    <w:name w:val="BoxTopText"/>
    <w:next w:val="Normal"/>
    <w:semiHidden/>
    <w:rsid w:val="002A278E"/>
    <w:pPr>
      <w:spacing w:after="0"/>
    </w:pPr>
    <w:rPr>
      <w:rFonts w:ascii="Times New Roman" w:eastAsia="Times New Roman" w:hAnsi="Times New Roman" w:cs="Times New Roman"/>
      <w:sz w:val="28"/>
      <w:szCs w:val="20"/>
    </w:rPr>
  </w:style>
  <w:style w:type="paragraph" w:customStyle="1" w:styleId="1-9">
    <w:name w:val="1-9"/>
    <w:basedOn w:val="BrailleBase"/>
    <w:rsid w:val="002A278E"/>
    <w:pPr>
      <w:ind w:left="1440" w:hanging="1440"/>
    </w:pPr>
  </w:style>
  <w:style w:type="paragraph" w:customStyle="1" w:styleId="3-9">
    <w:name w:val="3-9"/>
    <w:basedOn w:val="BrailleBase"/>
    <w:rsid w:val="002A278E"/>
    <w:pPr>
      <w:ind w:left="1440" w:hanging="1080"/>
    </w:pPr>
  </w:style>
  <w:style w:type="paragraph" w:customStyle="1" w:styleId="MainBodySingle">
    <w:name w:val="MainBodySingle"/>
    <w:basedOn w:val="MainBody"/>
    <w:rsid w:val="002A278E"/>
  </w:style>
  <w:style w:type="paragraph" w:customStyle="1" w:styleId="PrelimPageNumberSingle">
    <w:name w:val="PrelimPageNumberSingle"/>
    <w:basedOn w:val="PrelimPageNumber"/>
    <w:rsid w:val="002A278E"/>
  </w:style>
  <w:style w:type="character" w:customStyle="1" w:styleId="FootnoteChar">
    <w:name w:val="Footnote Char"/>
    <w:link w:val="Footnote"/>
    <w:rsid w:val="002A278E"/>
    <w:rPr>
      <w:rFonts w:ascii="Times New Roman" w:eastAsia="Times New Roman" w:hAnsi="Times New Roman" w:cs="Times New Roman"/>
      <w:sz w:val="28"/>
      <w:szCs w:val="20"/>
    </w:rPr>
  </w:style>
  <w:style w:type="paragraph" w:customStyle="1" w:styleId="BrailleBase">
    <w:name w:val="Braille Base"/>
    <w:semiHidden/>
    <w:rsid w:val="002A278E"/>
    <w:pPr>
      <w:widowControl w:val="0"/>
      <w:spacing w:after="60" w:line="240" w:lineRule="auto"/>
    </w:pPr>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920100">
      <w:bodyDiv w:val="1"/>
      <w:marLeft w:val="0"/>
      <w:marRight w:val="0"/>
      <w:marTop w:val="0"/>
      <w:marBottom w:val="0"/>
      <w:divBdr>
        <w:top w:val="none" w:sz="0" w:space="0" w:color="auto"/>
        <w:left w:val="none" w:sz="0" w:space="0" w:color="auto"/>
        <w:bottom w:val="none" w:sz="0" w:space="0" w:color="auto"/>
        <w:right w:val="none" w:sz="0" w:space="0" w:color="auto"/>
      </w:divBdr>
    </w:div>
    <w:div w:id="560680492">
      <w:bodyDiv w:val="1"/>
      <w:marLeft w:val="0"/>
      <w:marRight w:val="0"/>
      <w:marTop w:val="0"/>
      <w:marBottom w:val="0"/>
      <w:divBdr>
        <w:top w:val="none" w:sz="0" w:space="0" w:color="auto"/>
        <w:left w:val="none" w:sz="0" w:space="0" w:color="auto"/>
        <w:bottom w:val="none" w:sz="0" w:space="0" w:color="auto"/>
        <w:right w:val="none" w:sz="0" w:space="0" w:color="auto"/>
      </w:divBdr>
      <w:divsChild>
        <w:div w:id="1364672631">
          <w:marLeft w:val="0"/>
          <w:marRight w:val="0"/>
          <w:marTop w:val="0"/>
          <w:marBottom w:val="0"/>
          <w:divBdr>
            <w:top w:val="single" w:sz="18" w:space="0" w:color="29434E"/>
            <w:left w:val="single" w:sz="6" w:space="0" w:color="E0E0E0"/>
            <w:bottom w:val="single" w:sz="6" w:space="0" w:color="E0E0E0"/>
            <w:right w:val="single" w:sz="6" w:space="0" w:color="E0E0E0"/>
          </w:divBdr>
          <w:divsChild>
            <w:div w:id="1278484237">
              <w:marLeft w:val="0"/>
              <w:marRight w:val="0"/>
              <w:marTop w:val="0"/>
              <w:marBottom w:val="0"/>
              <w:divBdr>
                <w:top w:val="none" w:sz="0" w:space="0" w:color="auto"/>
                <w:left w:val="none" w:sz="0" w:space="0" w:color="auto"/>
                <w:bottom w:val="none" w:sz="0" w:space="0" w:color="auto"/>
                <w:right w:val="none" w:sz="0" w:space="0" w:color="auto"/>
              </w:divBdr>
              <w:divsChild>
                <w:div w:id="1694964490">
                  <w:marLeft w:val="-225"/>
                  <w:marRight w:val="-225"/>
                  <w:marTop w:val="0"/>
                  <w:marBottom w:val="0"/>
                  <w:divBdr>
                    <w:top w:val="none" w:sz="0" w:space="0" w:color="auto"/>
                    <w:left w:val="none" w:sz="0" w:space="0" w:color="auto"/>
                    <w:bottom w:val="none" w:sz="0" w:space="0" w:color="auto"/>
                    <w:right w:val="none" w:sz="0" w:space="0" w:color="auto"/>
                  </w:divBdr>
                  <w:divsChild>
                    <w:div w:id="30813678">
                      <w:marLeft w:val="0"/>
                      <w:marRight w:val="0"/>
                      <w:marTop w:val="0"/>
                      <w:marBottom w:val="0"/>
                      <w:divBdr>
                        <w:top w:val="none" w:sz="0" w:space="0" w:color="auto"/>
                        <w:left w:val="none" w:sz="0" w:space="0" w:color="auto"/>
                        <w:bottom w:val="none" w:sz="0" w:space="0" w:color="auto"/>
                        <w:right w:val="none" w:sz="0" w:space="0" w:color="auto"/>
                      </w:divBdr>
                    </w:div>
                    <w:div w:id="41428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25395">
      <w:bodyDiv w:val="1"/>
      <w:marLeft w:val="0"/>
      <w:marRight w:val="0"/>
      <w:marTop w:val="0"/>
      <w:marBottom w:val="0"/>
      <w:divBdr>
        <w:top w:val="none" w:sz="0" w:space="0" w:color="auto"/>
        <w:left w:val="none" w:sz="0" w:space="0" w:color="auto"/>
        <w:bottom w:val="none" w:sz="0" w:space="0" w:color="auto"/>
        <w:right w:val="none" w:sz="0" w:space="0" w:color="auto"/>
      </w:divBdr>
    </w:div>
    <w:div w:id="1245140395">
      <w:bodyDiv w:val="1"/>
      <w:marLeft w:val="0"/>
      <w:marRight w:val="0"/>
      <w:marTop w:val="0"/>
      <w:marBottom w:val="0"/>
      <w:divBdr>
        <w:top w:val="none" w:sz="0" w:space="0" w:color="auto"/>
        <w:left w:val="none" w:sz="0" w:space="0" w:color="auto"/>
        <w:bottom w:val="none" w:sz="0" w:space="0" w:color="auto"/>
        <w:right w:val="none" w:sz="0" w:space="0" w:color="auto"/>
      </w:divBdr>
      <w:divsChild>
        <w:div w:id="388109739">
          <w:marLeft w:val="-225"/>
          <w:marRight w:val="-225"/>
          <w:marTop w:val="0"/>
          <w:marBottom w:val="0"/>
          <w:divBdr>
            <w:top w:val="none" w:sz="0" w:space="0" w:color="auto"/>
            <w:left w:val="none" w:sz="0" w:space="0" w:color="auto"/>
            <w:bottom w:val="none" w:sz="0" w:space="0" w:color="auto"/>
            <w:right w:val="none" w:sz="0" w:space="0" w:color="auto"/>
          </w:divBdr>
          <w:divsChild>
            <w:div w:id="155539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12560">
      <w:bodyDiv w:val="1"/>
      <w:marLeft w:val="0"/>
      <w:marRight w:val="0"/>
      <w:marTop w:val="0"/>
      <w:marBottom w:val="0"/>
      <w:divBdr>
        <w:top w:val="none" w:sz="0" w:space="0" w:color="auto"/>
        <w:left w:val="none" w:sz="0" w:space="0" w:color="auto"/>
        <w:bottom w:val="none" w:sz="0" w:space="0" w:color="auto"/>
        <w:right w:val="none" w:sz="0" w:space="0" w:color="auto"/>
      </w:divBdr>
      <w:divsChild>
        <w:div w:id="1892961828">
          <w:marLeft w:val="-225"/>
          <w:marRight w:val="-225"/>
          <w:marTop w:val="0"/>
          <w:marBottom w:val="0"/>
          <w:divBdr>
            <w:top w:val="none" w:sz="0" w:space="0" w:color="auto"/>
            <w:left w:val="none" w:sz="0" w:space="0" w:color="auto"/>
            <w:bottom w:val="none" w:sz="0" w:space="0" w:color="auto"/>
            <w:right w:val="none" w:sz="0" w:space="0" w:color="auto"/>
          </w:divBdr>
          <w:divsChild>
            <w:div w:id="48053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85342">
      <w:bodyDiv w:val="1"/>
      <w:marLeft w:val="0"/>
      <w:marRight w:val="0"/>
      <w:marTop w:val="0"/>
      <w:marBottom w:val="0"/>
      <w:divBdr>
        <w:top w:val="none" w:sz="0" w:space="0" w:color="auto"/>
        <w:left w:val="none" w:sz="0" w:space="0" w:color="auto"/>
        <w:bottom w:val="none" w:sz="0" w:space="0" w:color="auto"/>
        <w:right w:val="none" w:sz="0" w:space="0" w:color="auto"/>
      </w:divBdr>
      <w:divsChild>
        <w:div w:id="1276133176">
          <w:marLeft w:val="-225"/>
          <w:marRight w:val="-225"/>
          <w:marTop w:val="0"/>
          <w:marBottom w:val="0"/>
          <w:divBdr>
            <w:top w:val="none" w:sz="0" w:space="0" w:color="auto"/>
            <w:left w:val="none" w:sz="0" w:space="0" w:color="auto"/>
            <w:bottom w:val="none" w:sz="0" w:space="0" w:color="auto"/>
            <w:right w:val="none" w:sz="0" w:space="0" w:color="auto"/>
          </w:divBdr>
          <w:divsChild>
            <w:div w:id="198554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100769">
      <w:bodyDiv w:val="1"/>
      <w:marLeft w:val="0"/>
      <w:marRight w:val="0"/>
      <w:marTop w:val="0"/>
      <w:marBottom w:val="0"/>
      <w:divBdr>
        <w:top w:val="none" w:sz="0" w:space="0" w:color="auto"/>
        <w:left w:val="none" w:sz="0" w:space="0" w:color="auto"/>
        <w:bottom w:val="none" w:sz="0" w:space="0" w:color="auto"/>
        <w:right w:val="none" w:sz="0" w:space="0" w:color="auto"/>
      </w:divBdr>
      <w:divsChild>
        <w:div w:id="385952273">
          <w:marLeft w:val="0"/>
          <w:marRight w:val="0"/>
          <w:marTop w:val="0"/>
          <w:marBottom w:val="0"/>
          <w:divBdr>
            <w:top w:val="single" w:sz="18" w:space="0" w:color="29434E"/>
            <w:left w:val="single" w:sz="6" w:space="0" w:color="E0E0E0"/>
            <w:bottom w:val="single" w:sz="6" w:space="0" w:color="E0E0E0"/>
            <w:right w:val="single" w:sz="6" w:space="0" w:color="E0E0E0"/>
          </w:divBdr>
          <w:divsChild>
            <w:div w:id="176585107">
              <w:marLeft w:val="0"/>
              <w:marRight w:val="0"/>
              <w:marTop w:val="0"/>
              <w:marBottom w:val="0"/>
              <w:divBdr>
                <w:top w:val="none" w:sz="0" w:space="0" w:color="auto"/>
                <w:left w:val="none" w:sz="0" w:space="0" w:color="auto"/>
                <w:bottom w:val="none" w:sz="0" w:space="0" w:color="auto"/>
                <w:right w:val="none" w:sz="0" w:space="0" w:color="auto"/>
              </w:divBdr>
              <w:divsChild>
                <w:div w:id="1833832986">
                  <w:marLeft w:val="-225"/>
                  <w:marRight w:val="-225"/>
                  <w:marTop w:val="0"/>
                  <w:marBottom w:val="0"/>
                  <w:divBdr>
                    <w:top w:val="none" w:sz="0" w:space="0" w:color="auto"/>
                    <w:left w:val="none" w:sz="0" w:space="0" w:color="auto"/>
                    <w:bottom w:val="none" w:sz="0" w:space="0" w:color="auto"/>
                    <w:right w:val="none" w:sz="0" w:space="0" w:color="auto"/>
                  </w:divBdr>
                  <w:divsChild>
                    <w:div w:id="1941336162">
                      <w:marLeft w:val="0"/>
                      <w:marRight w:val="0"/>
                      <w:marTop w:val="0"/>
                      <w:marBottom w:val="0"/>
                      <w:divBdr>
                        <w:top w:val="none" w:sz="0" w:space="0" w:color="auto"/>
                        <w:left w:val="none" w:sz="0" w:space="0" w:color="auto"/>
                        <w:bottom w:val="none" w:sz="0" w:space="0" w:color="auto"/>
                        <w:right w:val="none" w:sz="0" w:space="0" w:color="auto"/>
                      </w:divBdr>
                    </w:div>
                    <w:div w:id="41813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651187">
      <w:bodyDiv w:val="1"/>
      <w:marLeft w:val="0"/>
      <w:marRight w:val="0"/>
      <w:marTop w:val="0"/>
      <w:marBottom w:val="0"/>
      <w:divBdr>
        <w:top w:val="none" w:sz="0" w:space="0" w:color="auto"/>
        <w:left w:val="none" w:sz="0" w:space="0" w:color="auto"/>
        <w:bottom w:val="none" w:sz="0" w:space="0" w:color="auto"/>
        <w:right w:val="none" w:sz="0" w:space="0" w:color="auto"/>
      </w:divBdr>
      <w:divsChild>
        <w:div w:id="492840424">
          <w:marLeft w:val="-225"/>
          <w:marRight w:val="-225"/>
          <w:marTop w:val="0"/>
          <w:marBottom w:val="0"/>
          <w:divBdr>
            <w:top w:val="none" w:sz="0" w:space="0" w:color="auto"/>
            <w:left w:val="none" w:sz="0" w:space="0" w:color="auto"/>
            <w:bottom w:val="none" w:sz="0" w:space="0" w:color="auto"/>
            <w:right w:val="none" w:sz="0" w:space="0" w:color="auto"/>
          </w:divBdr>
          <w:divsChild>
            <w:div w:id="186786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55249">
      <w:bodyDiv w:val="1"/>
      <w:marLeft w:val="0"/>
      <w:marRight w:val="0"/>
      <w:marTop w:val="0"/>
      <w:marBottom w:val="0"/>
      <w:divBdr>
        <w:top w:val="none" w:sz="0" w:space="0" w:color="auto"/>
        <w:left w:val="none" w:sz="0" w:space="0" w:color="auto"/>
        <w:bottom w:val="none" w:sz="0" w:space="0" w:color="auto"/>
        <w:right w:val="none" w:sz="0" w:space="0" w:color="auto"/>
      </w:divBdr>
      <w:divsChild>
        <w:div w:id="1213687514">
          <w:marLeft w:val="-225"/>
          <w:marRight w:val="-225"/>
          <w:marTop w:val="0"/>
          <w:marBottom w:val="0"/>
          <w:divBdr>
            <w:top w:val="none" w:sz="0" w:space="0" w:color="auto"/>
            <w:left w:val="none" w:sz="0" w:space="0" w:color="auto"/>
            <w:bottom w:val="none" w:sz="0" w:space="0" w:color="auto"/>
            <w:right w:val="none" w:sz="0" w:space="0" w:color="auto"/>
          </w:divBdr>
          <w:divsChild>
            <w:div w:id="1896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849584">
      <w:bodyDiv w:val="1"/>
      <w:marLeft w:val="0"/>
      <w:marRight w:val="0"/>
      <w:marTop w:val="0"/>
      <w:marBottom w:val="0"/>
      <w:divBdr>
        <w:top w:val="none" w:sz="0" w:space="0" w:color="auto"/>
        <w:left w:val="none" w:sz="0" w:space="0" w:color="auto"/>
        <w:bottom w:val="none" w:sz="0" w:space="0" w:color="auto"/>
        <w:right w:val="none" w:sz="0" w:space="0" w:color="auto"/>
      </w:divBdr>
      <w:divsChild>
        <w:div w:id="210188472">
          <w:marLeft w:val="0"/>
          <w:marRight w:val="0"/>
          <w:marTop w:val="0"/>
          <w:marBottom w:val="0"/>
          <w:divBdr>
            <w:top w:val="single" w:sz="18" w:space="0" w:color="29434E"/>
            <w:left w:val="single" w:sz="6" w:space="0" w:color="E0E0E0"/>
            <w:bottom w:val="single" w:sz="6" w:space="0" w:color="E0E0E0"/>
            <w:right w:val="single" w:sz="6" w:space="0" w:color="E0E0E0"/>
          </w:divBdr>
          <w:divsChild>
            <w:div w:id="2144881760">
              <w:marLeft w:val="0"/>
              <w:marRight w:val="0"/>
              <w:marTop w:val="0"/>
              <w:marBottom w:val="0"/>
              <w:divBdr>
                <w:top w:val="none" w:sz="0" w:space="0" w:color="auto"/>
                <w:left w:val="none" w:sz="0" w:space="0" w:color="auto"/>
                <w:bottom w:val="none" w:sz="0" w:space="0" w:color="auto"/>
                <w:right w:val="none" w:sz="0" w:space="0" w:color="auto"/>
              </w:divBdr>
              <w:divsChild>
                <w:div w:id="1974024439">
                  <w:marLeft w:val="-225"/>
                  <w:marRight w:val="-225"/>
                  <w:marTop w:val="0"/>
                  <w:marBottom w:val="0"/>
                  <w:divBdr>
                    <w:top w:val="none" w:sz="0" w:space="0" w:color="auto"/>
                    <w:left w:val="none" w:sz="0" w:space="0" w:color="auto"/>
                    <w:bottom w:val="none" w:sz="0" w:space="0" w:color="auto"/>
                    <w:right w:val="none" w:sz="0" w:space="0" w:color="auto"/>
                  </w:divBdr>
                  <w:divsChild>
                    <w:div w:id="1652560901">
                      <w:marLeft w:val="0"/>
                      <w:marRight w:val="0"/>
                      <w:marTop w:val="0"/>
                      <w:marBottom w:val="0"/>
                      <w:divBdr>
                        <w:top w:val="none" w:sz="0" w:space="0" w:color="auto"/>
                        <w:left w:val="none" w:sz="0" w:space="0" w:color="auto"/>
                        <w:bottom w:val="none" w:sz="0" w:space="0" w:color="auto"/>
                        <w:right w:val="none" w:sz="0" w:space="0" w:color="auto"/>
                      </w:divBdr>
                    </w:div>
                    <w:div w:id="40437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c.gov/coronavirus/2019-ncov/daily-life-coping/children/mis-c.html" TargetMode="External"/><Relationship Id="rId18" Type="http://schemas.openxmlformats.org/officeDocument/2006/relationships/hyperlink" Target="https://www.cdc.gov/flu/prevent/different-flu-vaccines.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dc.gov/flu/about/viruses/index.htm" TargetMode="External"/><Relationship Id="rId17" Type="http://schemas.openxmlformats.org/officeDocument/2006/relationships/hyperlink" Target="https://www.covid19treatmentguidelines.nih.gov/" TargetMode="External"/><Relationship Id="rId2" Type="http://schemas.openxmlformats.org/officeDocument/2006/relationships/customXml" Target="../customXml/item2.xml"/><Relationship Id="rId16" Type="http://schemas.openxmlformats.org/officeDocument/2006/relationships/hyperlink" Target="https://www.cdc.gov/flu/treatment/whatyoushould.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c.gov/flu/symptoms/flu-vs-covid19.htm" TargetMode="External"/><Relationship Id="rId5" Type="http://schemas.openxmlformats.org/officeDocument/2006/relationships/numbering" Target="numbering.xml"/><Relationship Id="rId15" Type="http://schemas.openxmlformats.org/officeDocument/2006/relationships/hyperlink" Target="https://www.cdc.gov/coronavirus/2019-ncov/daily-life-coping/children/mis-c.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c.gov/flu/symptoms/symptom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toles3\AppData\Roaming\Microsoft\Templates\BANA%20Braille%20201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A4DEA9BB07D84EBA79715BFBBFF237" ma:contentTypeVersion="7" ma:contentTypeDescription="Create a new document." ma:contentTypeScope="" ma:versionID="a7bf39a420e763f234ccb77d0447114d">
  <xsd:schema xmlns:xsd="http://www.w3.org/2001/XMLSchema" xmlns:xs="http://www.w3.org/2001/XMLSchema" xmlns:p="http://schemas.microsoft.com/office/2006/metadata/properties" xmlns:ns2="0d9fde4f-d05c-4d0b-8817-8879bf4bfd03" xmlns:ns3="05baffde-1db5-4281-aaac-0cd487573a8b" targetNamespace="http://schemas.microsoft.com/office/2006/metadata/properties" ma:root="true" ma:fieldsID="ba16d6bbbcc4990920cab374019b043b" ns2:_="" ns3:_="">
    <xsd:import namespace="0d9fde4f-d05c-4d0b-8817-8879bf4bfd03"/>
    <xsd:import namespace="05baffde-1db5-4281-aaac-0cd487573a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9fde4f-d05c-4d0b-8817-8879bf4bfd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baffde-1db5-4281-aaac-0cd487573a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121C0-B30E-4C94-BD45-20B040AE03FD}">
  <ds:schemaRefs>
    <ds:schemaRef ds:uri="http://schemas.microsoft.com/sharepoint/v3/contenttype/forms"/>
  </ds:schemaRefs>
</ds:datastoreItem>
</file>

<file path=customXml/itemProps2.xml><?xml version="1.0" encoding="utf-8"?>
<ds:datastoreItem xmlns:ds="http://schemas.openxmlformats.org/officeDocument/2006/customXml" ds:itemID="{E60B5B7B-4F6F-4ADA-83FB-EF69E0338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9fde4f-d05c-4d0b-8817-8879bf4bfd03"/>
    <ds:schemaRef ds:uri="05baffde-1db5-4281-aaac-0cd487573a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2826AC-0F14-4AA9-8454-66C6E5565A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DBBE04-87CC-4ED2-BFE4-2C06C694E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BANA Braille 2017</Template>
  <TotalTime>6</TotalTime>
  <Pages>9</Pages>
  <Words>1389</Words>
  <Characters>7919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Georgia Institute of Technology</Company>
  <LinksUpToDate>false</LinksUpToDate>
  <CharactersWithSpaces>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Toles, Guy H</dc:creator>
  <cp:keywords/>
  <dc:description/>
  <cp:lastModifiedBy>Toles, Guy H</cp:lastModifiedBy>
  <cp:revision>2</cp:revision>
  <dcterms:created xsi:type="dcterms:W3CDTF">2021-01-28T05:18:00Z</dcterms:created>
  <dcterms:modified xsi:type="dcterms:W3CDTF">2021-01-28T05:18:00Z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0x010100A1A4DEA9BB07D84EBA79715BFBBFF237</vt:lpwstr>
  </property>
  <property fmtid="{D5CDD505-2E9C-101B-9397-08002B2CF9AE}" pid="3" name="DBTTemplate">
    <vt:lpwstr>English (UEB) - BANA.dxt</vt:lpwstr>
  </property>
</Properties>
</file>