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02F52" w14:textId="64845211" w:rsidR="003746C1" w:rsidRPr="00AE5060" w:rsidRDefault="00D61AD8" w:rsidP="00D61AD8">
      <w:pPr>
        <w:pStyle w:val="Heading1"/>
        <w:rPr>
          <w:rFonts w:asciiTheme="minorHAnsi" w:hAnsiTheme="minorHAnsi" w:cstheme="minorHAnsi"/>
        </w:rPr>
      </w:pPr>
      <w:r w:rsidRPr="00AE5060">
        <w:rPr>
          <w:rFonts w:asciiTheme="minorHAnsi" w:hAnsiTheme="minorHAnsi" w:cstheme="minorHAnsi"/>
        </w:rPr>
        <w:t>Help Protect Yourself and Others from COVID-19</w:t>
      </w:r>
    </w:p>
    <w:p w14:paraId="6B40DD03" w14:textId="7045DDBE" w:rsidR="00D71656" w:rsidRPr="00AE5060" w:rsidRDefault="00D71656" w:rsidP="1BE8054E">
      <w:pPr>
        <w:pStyle w:val="Header"/>
        <w:ind w:firstLine="0"/>
        <w:rPr>
          <w:rFonts w:asciiTheme="minorHAnsi" w:hAnsiTheme="minorHAnsi" w:cstheme="minorHAnsi"/>
        </w:rPr>
      </w:pPr>
      <w:r w:rsidRPr="00AE5060">
        <w:rPr>
          <w:rFonts w:asciiTheme="minorHAnsi" w:hAnsiTheme="minorHAnsi" w:cstheme="minorHAnsi"/>
        </w:rPr>
        <w:t>https://www.cdc.gov/coronavirus/2019-cov/downloads/Young_Mitigation_</w:t>
      </w:r>
      <w:r w:rsidR="54DF4CE3" w:rsidRPr="00AE5060">
        <w:rPr>
          <w:rFonts w:asciiTheme="minorHAnsi" w:hAnsiTheme="minorHAnsi" w:cstheme="minorHAnsi"/>
        </w:rPr>
        <w:t xml:space="preserve"> </w:t>
      </w:r>
      <w:r w:rsidRPr="00AE5060">
        <w:rPr>
          <w:rFonts w:asciiTheme="minorHAnsi" w:hAnsiTheme="minorHAnsi" w:cstheme="minorHAnsi"/>
        </w:rPr>
        <w:t>recommendations_and_resources_toolkit_0</w:t>
      </w:r>
      <w:r w:rsidR="44325682" w:rsidRPr="00AE5060">
        <w:rPr>
          <w:rFonts w:asciiTheme="minorHAnsi" w:hAnsiTheme="minorHAnsi" w:cstheme="minorHAnsi"/>
        </w:rPr>
        <w:t xml:space="preserve"> </w:t>
      </w:r>
      <w:r w:rsidRPr="00AE5060">
        <w:rPr>
          <w:rFonts w:asciiTheme="minorHAnsi" w:hAnsiTheme="minorHAnsi" w:cstheme="minorHAnsi"/>
        </w:rPr>
        <w:t>1.pdf</w:t>
      </w:r>
    </w:p>
    <w:p w14:paraId="6A59F89C" w14:textId="77777777" w:rsidR="00D71656" w:rsidRPr="00AE5060" w:rsidRDefault="00D71656" w:rsidP="00D61AD8">
      <w:pPr>
        <w:pStyle w:val="1-1"/>
        <w:rPr>
          <w:rFonts w:asciiTheme="minorHAnsi" w:hAnsiTheme="minorHAnsi" w:cstheme="minorHAnsi"/>
        </w:rPr>
      </w:pPr>
    </w:p>
    <w:p w14:paraId="434D41EC" w14:textId="326BBDB8" w:rsidR="00D61AD8" w:rsidRPr="00AE5060" w:rsidRDefault="00D61AD8" w:rsidP="00D61AD8">
      <w:pPr>
        <w:pStyle w:val="1-1"/>
        <w:rPr>
          <w:rFonts w:asciiTheme="minorHAnsi" w:hAnsiTheme="minorHAnsi" w:cstheme="minorHAnsi"/>
        </w:rPr>
      </w:pPr>
      <w:r w:rsidRPr="00AE5060">
        <w:rPr>
          <w:rFonts w:asciiTheme="minorHAnsi" w:hAnsiTheme="minorHAnsi" w:cstheme="minorHAnsi"/>
        </w:rPr>
        <w:t>Stay 6 feet from others</w:t>
      </w:r>
    </w:p>
    <w:p w14:paraId="6E2C6784" w14:textId="77777777" w:rsidR="00D61AD8" w:rsidRPr="00AE5060" w:rsidRDefault="00D61AD8">
      <w:pPr>
        <w:pStyle w:val="LeftFlush"/>
        <w:rPr>
          <w:rFonts w:asciiTheme="minorHAnsi" w:hAnsiTheme="minorHAnsi" w:cstheme="minorHAnsi"/>
        </w:rPr>
      </w:pPr>
      <w:r w:rsidRPr="00AE5060">
        <w:rPr>
          <w:rStyle w:val="DBTCode"/>
          <w:rFonts w:asciiTheme="minorHAnsi" w:hAnsiTheme="minorHAnsi" w:cstheme="minorHAnsi"/>
        </w:rPr>
        <w:t>[[*sk1*]]</w:t>
      </w:r>
    </w:p>
    <w:p w14:paraId="4FDABCBE" w14:textId="7C3DB18D" w:rsidR="00D61AD8" w:rsidRPr="00AE5060" w:rsidRDefault="00D61AD8" w:rsidP="00D61AD8">
      <w:pPr>
        <w:pStyle w:val="1-1"/>
        <w:rPr>
          <w:rFonts w:asciiTheme="minorHAnsi" w:hAnsiTheme="minorHAnsi" w:cstheme="minorHAnsi"/>
        </w:rPr>
      </w:pPr>
      <w:r w:rsidRPr="00AE5060">
        <w:rPr>
          <w:rFonts w:asciiTheme="minorHAnsi" w:hAnsiTheme="minorHAnsi" w:cstheme="minorHAnsi"/>
        </w:rPr>
        <w:t>Wear a mask</w:t>
      </w:r>
    </w:p>
    <w:p w14:paraId="2CF0CFA8" w14:textId="77777777" w:rsidR="00D61AD8" w:rsidRPr="00AE5060" w:rsidRDefault="00D61AD8">
      <w:pPr>
        <w:pStyle w:val="LeftFlush"/>
        <w:rPr>
          <w:rFonts w:asciiTheme="minorHAnsi" w:hAnsiTheme="minorHAnsi" w:cstheme="minorHAnsi"/>
        </w:rPr>
      </w:pPr>
      <w:r w:rsidRPr="00AE5060">
        <w:rPr>
          <w:rStyle w:val="DBTCode"/>
          <w:rFonts w:asciiTheme="minorHAnsi" w:hAnsiTheme="minorHAnsi" w:cstheme="minorHAnsi"/>
        </w:rPr>
        <w:t>[[*sk1*]]</w:t>
      </w:r>
    </w:p>
    <w:p w14:paraId="65D163DC" w14:textId="7217CC93" w:rsidR="00D61AD8" w:rsidRPr="00AE5060" w:rsidRDefault="00D61AD8" w:rsidP="00D61AD8">
      <w:pPr>
        <w:pStyle w:val="1-1"/>
        <w:rPr>
          <w:rFonts w:asciiTheme="minorHAnsi" w:hAnsiTheme="minorHAnsi" w:cstheme="minorHAnsi"/>
        </w:rPr>
      </w:pPr>
      <w:r w:rsidRPr="00AE5060">
        <w:rPr>
          <w:rFonts w:asciiTheme="minorHAnsi" w:hAnsiTheme="minorHAnsi" w:cstheme="minorHAnsi"/>
        </w:rPr>
        <w:t>Wash your hands often</w:t>
      </w:r>
    </w:p>
    <w:p w14:paraId="16102734" w14:textId="04BCBCDA" w:rsidR="00D61AD8" w:rsidRPr="00AE5060" w:rsidRDefault="00D61AD8" w:rsidP="00D61AD8">
      <w:pPr>
        <w:pStyle w:val="CrossReference"/>
        <w:rPr>
          <w:rFonts w:asciiTheme="minorHAnsi" w:hAnsiTheme="minorHAnsi" w:cstheme="minorHAnsi"/>
        </w:rPr>
      </w:pPr>
      <w:r w:rsidRPr="00AE5060">
        <w:rPr>
          <w:rFonts w:asciiTheme="minorHAnsi" w:hAnsiTheme="minorHAnsi" w:cstheme="minorHAnsi"/>
        </w:rPr>
        <w:t>cdc.gov/coronavirus</w:t>
      </w:r>
    </w:p>
    <w:sectPr w:rsidR="00D61AD8" w:rsidRPr="00AE5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A38D6" w14:textId="77777777" w:rsidR="006D21EF" w:rsidRDefault="006D21EF" w:rsidP="00D61AD8">
      <w:pPr>
        <w:spacing w:after="0"/>
      </w:pPr>
      <w:r>
        <w:separator/>
      </w:r>
    </w:p>
  </w:endnote>
  <w:endnote w:type="continuationSeparator" w:id="0">
    <w:p w14:paraId="64496324" w14:textId="77777777" w:rsidR="006D21EF" w:rsidRDefault="006D21EF" w:rsidP="00D61A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1DB0A" w14:textId="77777777" w:rsidR="006D21EF" w:rsidRDefault="006D21EF" w:rsidP="00D61AD8">
      <w:pPr>
        <w:spacing w:after="0"/>
      </w:pPr>
      <w:r>
        <w:separator/>
      </w:r>
    </w:p>
  </w:footnote>
  <w:footnote w:type="continuationSeparator" w:id="0">
    <w:p w14:paraId="7F61C660" w14:textId="77777777" w:rsidR="006D21EF" w:rsidRDefault="006D21EF" w:rsidP="00D61A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1223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" w15:restartNumberingAfterBreak="0">
    <w:nsid w:val="09CE4CF1"/>
    <w:multiLevelType w:val="multilevel"/>
    <w:tmpl w:val="39E2DDF2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3" w15:restartNumberingAfterBreak="0">
    <w:nsid w:val="11A05FC1"/>
    <w:multiLevelType w:val="multilevel"/>
    <w:tmpl w:val="BBD67FC8"/>
    <w:lvl w:ilvl="0">
      <w:start w:val="1"/>
      <w:numFmt w:val="none"/>
      <w:pStyle w:val="CBC-Display1"/>
      <w:suff w:val="nothing"/>
      <w:lvlText w:val=""/>
      <w:lvlJc w:val="left"/>
      <w:pPr>
        <w:ind w:left="187" w:hanging="187"/>
      </w:pPr>
      <w:rPr>
        <w:rFonts w:hint="default"/>
      </w:rPr>
    </w:lvl>
    <w:lvl w:ilvl="1">
      <w:start w:val="1"/>
      <w:numFmt w:val="none"/>
      <w:pStyle w:val="CBC-Display2"/>
      <w:suff w:val="nothing"/>
      <w:lvlText w:val=""/>
      <w:lvlJc w:val="left"/>
      <w:pPr>
        <w:ind w:left="187" w:firstLine="187"/>
      </w:pPr>
      <w:rPr>
        <w:rFonts w:hint="default"/>
      </w:rPr>
    </w:lvl>
    <w:lvl w:ilvl="2">
      <w:start w:val="1"/>
      <w:numFmt w:val="none"/>
      <w:pStyle w:val="CBC-Display3"/>
      <w:suff w:val="nothing"/>
      <w:lvlText w:val=""/>
      <w:lvlJc w:val="left"/>
      <w:pPr>
        <w:ind w:left="187" w:firstLine="375"/>
      </w:pPr>
      <w:rPr>
        <w:rFonts w:hint="default"/>
      </w:rPr>
    </w:lvl>
    <w:lvl w:ilvl="3">
      <w:start w:val="1"/>
      <w:numFmt w:val="none"/>
      <w:pStyle w:val="CBC-Display4"/>
      <w:suff w:val="nothing"/>
      <w:lvlText w:val=""/>
      <w:lvlJc w:val="left"/>
      <w:pPr>
        <w:ind w:left="187" w:firstLine="562"/>
      </w:pPr>
      <w:rPr>
        <w:rFonts w:hint="default"/>
      </w:rPr>
    </w:lvl>
    <w:lvl w:ilvl="4">
      <w:start w:val="1"/>
      <w:numFmt w:val="none"/>
      <w:pStyle w:val="CBC-Display5"/>
      <w:suff w:val="nothing"/>
      <w:lvlText w:val=""/>
      <w:lvlJc w:val="left"/>
      <w:pPr>
        <w:ind w:left="187" w:firstLine="749"/>
      </w:pPr>
      <w:rPr>
        <w:rFonts w:hint="default"/>
      </w:rPr>
    </w:lvl>
    <w:lvl w:ilvl="5">
      <w:start w:val="1"/>
      <w:numFmt w:val="none"/>
      <w:pStyle w:val="CBC-Display6"/>
      <w:suff w:val="nothing"/>
      <w:lvlText w:val=""/>
      <w:lvlJc w:val="left"/>
      <w:pPr>
        <w:ind w:left="187" w:firstLine="93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</w:abstractNum>
  <w:abstractNum w:abstractNumId="4" w15:restartNumberingAfterBreak="0">
    <w:nsid w:val="15045BEC"/>
    <w:multiLevelType w:val="multilevel"/>
    <w:tmpl w:val="AB80BFF2"/>
    <w:lvl w:ilvl="0">
      <w:start w:val="1"/>
      <w:numFmt w:val="none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5" w15:restartNumberingAfterBreak="0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6" w15:restartNumberingAfterBreak="0">
    <w:nsid w:val="1B122A2A"/>
    <w:multiLevelType w:val="multilevel"/>
    <w:tmpl w:val="1960C20E"/>
    <w:lvl w:ilvl="0">
      <w:start w:val="1"/>
      <w:numFmt w:val="none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7" w15:restartNumberingAfterBreak="0">
    <w:nsid w:val="35163BF9"/>
    <w:multiLevelType w:val="multilevel"/>
    <w:tmpl w:val="D2D247CA"/>
    <w:lvl w:ilvl="0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8" w15:restartNumberingAfterBreak="0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10" w15:restartNumberingAfterBreak="0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1" w15:restartNumberingAfterBreak="0">
    <w:nsid w:val="50FB6090"/>
    <w:multiLevelType w:val="multilevel"/>
    <w:tmpl w:val="442A5D72"/>
    <w:lvl w:ilvl="0">
      <w:numFmt w:val="none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922A96"/>
    <w:multiLevelType w:val="multilevel"/>
    <w:tmpl w:val="4192F1FA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3" w15:restartNumberingAfterBreak="0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4" w15:restartNumberingAfterBreak="0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74455BD4"/>
    <w:multiLevelType w:val="multilevel"/>
    <w:tmpl w:val="3BF44E4E"/>
    <w:lvl w:ilvl="0">
      <w:numFmt w:val="none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5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  <w:num w:numId="13">
    <w:abstractNumId w:val="13"/>
  </w:num>
  <w:num w:numId="14">
    <w:abstractNumId w:val="1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IFT.StyleMap.GUID" w:val="6a0c5832-ecb7-4d4d-8993-1bda4cd10fa2"/>
  </w:docVars>
  <w:rsids>
    <w:rsidRoot w:val="00D61AD8"/>
    <w:rsid w:val="00065603"/>
    <w:rsid w:val="002529B5"/>
    <w:rsid w:val="002552C4"/>
    <w:rsid w:val="003746C1"/>
    <w:rsid w:val="006D21EF"/>
    <w:rsid w:val="00A26CB4"/>
    <w:rsid w:val="00AE5060"/>
    <w:rsid w:val="00D61AD8"/>
    <w:rsid w:val="00D71656"/>
    <w:rsid w:val="1BE8054E"/>
    <w:rsid w:val="3721F71D"/>
    <w:rsid w:val="44325682"/>
    <w:rsid w:val="54D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D56E"/>
  <w15:chartTrackingRefBased/>
  <w15:docId w15:val="{AB158575-0388-4347-BF31-ED33F013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1AD8"/>
    <w:pPr>
      <w:spacing w:after="12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BrailleBase"/>
    <w:link w:val="Heading1Char"/>
    <w:qFormat/>
    <w:rsid w:val="00D61AD8"/>
    <w:pPr>
      <w:keepNext/>
      <w:numPr>
        <w:numId w:val="12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link w:val="Heading2Char"/>
    <w:qFormat/>
    <w:rsid w:val="00D61AD8"/>
    <w:pPr>
      <w:keepNext/>
      <w:numPr>
        <w:ilvl w:val="1"/>
        <w:numId w:val="12"/>
      </w:numPr>
      <w:spacing w:before="240"/>
      <w:outlineLvl w:val="1"/>
    </w:pPr>
    <w:rPr>
      <w:sz w:val="32"/>
      <w:szCs w:val="32"/>
    </w:rPr>
  </w:style>
  <w:style w:type="paragraph" w:styleId="Heading3">
    <w:name w:val="heading 3"/>
    <w:basedOn w:val="BrailleBase"/>
    <w:link w:val="Heading3Char"/>
    <w:qFormat/>
    <w:rsid w:val="00D61AD8"/>
    <w:pPr>
      <w:keepNext/>
      <w:numPr>
        <w:ilvl w:val="2"/>
        <w:numId w:val="12"/>
      </w:numPr>
      <w:spacing w:before="24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rsid w:val="00D61AD8"/>
    <w:pPr>
      <w:keepNext/>
      <w:widowControl w:val="0"/>
      <w:numPr>
        <w:ilvl w:val="3"/>
        <w:numId w:val="12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rsid w:val="00D61AD8"/>
    <w:pPr>
      <w:keepNext/>
      <w:widowControl w:val="0"/>
      <w:numPr>
        <w:ilvl w:val="4"/>
        <w:numId w:val="12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rsid w:val="00D61AD8"/>
    <w:pPr>
      <w:keepNext/>
      <w:widowControl w:val="0"/>
      <w:numPr>
        <w:ilvl w:val="5"/>
        <w:numId w:val="12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rsid w:val="00D61AD8"/>
    <w:pPr>
      <w:keepNext/>
      <w:widowControl w:val="0"/>
      <w:numPr>
        <w:ilvl w:val="6"/>
        <w:numId w:val="12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rsid w:val="00D61AD8"/>
    <w:pPr>
      <w:keepNext/>
      <w:widowControl w:val="0"/>
      <w:numPr>
        <w:ilvl w:val="7"/>
        <w:numId w:val="12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rsid w:val="00D61AD8"/>
    <w:pPr>
      <w:keepNext/>
      <w:widowControl w:val="0"/>
      <w:numPr>
        <w:ilvl w:val="8"/>
        <w:numId w:val="12"/>
      </w:numPr>
      <w:spacing w:after="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AD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1AD8"/>
  </w:style>
  <w:style w:type="paragraph" w:styleId="Footer">
    <w:name w:val="footer"/>
    <w:basedOn w:val="Normal"/>
    <w:link w:val="FooterChar"/>
    <w:uiPriority w:val="99"/>
    <w:unhideWhenUsed/>
    <w:rsid w:val="00D61AD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1AD8"/>
  </w:style>
  <w:style w:type="character" w:customStyle="1" w:styleId="Heading1Char">
    <w:name w:val="Heading 1 Char"/>
    <w:basedOn w:val="DefaultParagraphFont"/>
    <w:link w:val="Heading1"/>
    <w:rsid w:val="00D61AD8"/>
    <w:rPr>
      <w:rFonts w:ascii="Times New Roman" w:eastAsia="Times New Roman" w:hAnsi="Times New Roman" w:cs="Times New Roman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D61AD8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61AD8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D61AD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D61AD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61AD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D61AD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D61AD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D61AD8"/>
    <w:rPr>
      <w:rFonts w:ascii="Times New Roman" w:eastAsia="Times New Roman" w:hAnsi="Times New Roman" w:cs="Times New Roman"/>
      <w:sz w:val="28"/>
      <w:szCs w:val="20"/>
    </w:rPr>
  </w:style>
  <w:style w:type="paragraph" w:customStyle="1" w:styleId="Footnote">
    <w:name w:val="Footnote"/>
    <w:basedOn w:val="BrailleBase"/>
    <w:link w:val="FootnoteChar"/>
    <w:rsid w:val="00D61AD8"/>
    <w:pPr>
      <w:ind w:left="360" w:hanging="360"/>
    </w:pPr>
  </w:style>
  <w:style w:type="paragraph" w:customStyle="1" w:styleId="1-1">
    <w:name w:val="1-1"/>
    <w:basedOn w:val="BrailleBase"/>
    <w:rsid w:val="00D61AD8"/>
  </w:style>
  <w:style w:type="paragraph" w:customStyle="1" w:styleId="11-11">
    <w:name w:val="11-11"/>
    <w:basedOn w:val="BrailleBase"/>
    <w:rsid w:val="00D61AD8"/>
    <w:pPr>
      <w:ind w:left="1800"/>
    </w:pPr>
  </w:style>
  <w:style w:type="paragraph" w:customStyle="1" w:styleId="11-13">
    <w:name w:val="11-13"/>
    <w:basedOn w:val="BrailleBase"/>
    <w:rsid w:val="00D61AD8"/>
    <w:pPr>
      <w:ind w:left="2160" w:hanging="360"/>
    </w:pPr>
  </w:style>
  <w:style w:type="paragraph" w:customStyle="1" w:styleId="11-15">
    <w:name w:val="11-15"/>
    <w:basedOn w:val="BrailleBase"/>
    <w:rsid w:val="00D61AD8"/>
    <w:pPr>
      <w:ind w:left="2520" w:hanging="720"/>
    </w:pPr>
  </w:style>
  <w:style w:type="paragraph" w:customStyle="1" w:styleId="11-9">
    <w:name w:val="11-9"/>
    <w:basedOn w:val="BrailleBase"/>
    <w:rsid w:val="00D61AD8"/>
    <w:pPr>
      <w:ind w:left="1440" w:firstLine="360"/>
    </w:pPr>
  </w:style>
  <w:style w:type="paragraph" w:customStyle="1" w:styleId="1-2">
    <w:name w:val="1-2"/>
    <w:basedOn w:val="BrailleBase"/>
    <w:rsid w:val="00D61AD8"/>
    <w:pPr>
      <w:ind w:left="187" w:hanging="187"/>
    </w:pPr>
  </w:style>
  <w:style w:type="paragraph" w:customStyle="1" w:styleId="1-3">
    <w:name w:val="1-3"/>
    <w:basedOn w:val="BrailleBase"/>
    <w:rsid w:val="00D61AD8"/>
    <w:pPr>
      <w:ind w:left="360" w:hanging="360"/>
    </w:pPr>
  </w:style>
  <w:style w:type="paragraph" w:customStyle="1" w:styleId="13-11">
    <w:name w:val="13-11"/>
    <w:basedOn w:val="BrailleBase"/>
    <w:rsid w:val="00D61AD8"/>
    <w:pPr>
      <w:ind w:left="1800" w:firstLine="360"/>
    </w:pPr>
  </w:style>
  <w:style w:type="paragraph" w:customStyle="1" w:styleId="13-13">
    <w:name w:val="13-13"/>
    <w:basedOn w:val="BrailleBase"/>
    <w:rsid w:val="00D61AD8"/>
    <w:pPr>
      <w:ind w:left="2160"/>
    </w:pPr>
  </w:style>
  <w:style w:type="paragraph" w:customStyle="1" w:styleId="13-15">
    <w:name w:val="13-15"/>
    <w:basedOn w:val="BrailleBase"/>
    <w:rsid w:val="00D61AD8"/>
    <w:pPr>
      <w:ind w:left="2520" w:hanging="360"/>
    </w:pPr>
  </w:style>
  <w:style w:type="paragraph" w:customStyle="1" w:styleId="13-17">
    <w:name w:val="13-17"/>
    <w:basedOn w:val="BrailleBase"/>
    <w:rsid w:val="00D61AD8"/>
    <w:pPr>
      <w:ind w:left="2880" w:hanging="720"/>
    </w:pPr>
  </w:style>
  <w:style w:type="paragraph" w:customStyle="1" w:styleId="1-5">
    <w:name w:val="1-5"/>
    <w:basedOn w:val="BrailleBase"/>
    <w:rsid w:val="00D61AD8"/>
    <w:pPr>
      <w:ind w:left="720" w:hanging="720"/>
    </w:pPr>
  </w:style>
  <w:style w:type="paragraph" w:customStyle="1" w:styleId="1-6">
    <w:name w:val="1-6"/>
    <w:basedOn w:val="BrailleBase"/>
    <w:rsid w:val="00D61AD8"/>
    <w:pPr>
      <w:spacing w:after="0"/>
      <w:ind w:left="900" w:hanging="900"/>
    </w:pPr>
  </w:style>
  <w:style w:type="paragraph" w:customStyle="1" w:styleId="3-1">
    <w:name w:val="3-1"/>
    <w:basedOn w:val="BrailleBase"/>
    <w:rsid w:val="00D61AD8"/>
    <w:pPr>
      <w:ind w:firstLine="360"/>
    </w:pPr>
  </w:style>
  <w:style w:type="paragraph" w:customStyle="1" w:styleId="3-3">
    <w:name w:val="3-3"/>
    <w:basedOn w:val="BrailleBase"/>
    <w:rsid w:val="00D61AD8"/>
    <w:pPr>
      <w:ind w:left="360"/>
    </w:pPr>
  </w:style>
  <w:style w:type="paragraph" w:customStyle="1" w:styleId="3-5">
    <w:name w:val="3-5"/>
    <w:basedOn w:val="BrailleBase"/>
    <w:rsid w:val="00D61AD8"/>
    <w:pPr>
      <w:ind w:left="720" w:hanging="360"/>
    </w:pPr>
  </w:style>
  <w:style w:type="paragraph" w:customStyle="1" w:styleId="3-7">
    <w:name w:val="3-7"/>
    <w:basedOn w:val="BrailleBase"/>
    <w:rsid w:val="00D61AD8"/>
    <w:pPr>
      <w:ind w:left="1080" w:hanging="720"/>
    </w:pPr>
  </w:style>
  <w:style w:type="paragraph" w:customStyle="1" w:styleId="4-6">
    <w:name w:val="4-6"/>
    <w:basedOn w:val="BrailleBase"/>
    <w:rsid w:val="00D61AD8"/>
    <w:pPr>
      <w:spacing w:after="0"/>
      <w:ind w:left="864" w:hanging="288"/>
    </w:pPr>
  </w:style>
  <w:style w:type="paragraph" w:customStyle="1" w:styleId="5-3">
    <w:name w:val="5-3"/>
    <w:basedOn w:val="BrailleBase"/>
    <w:rsid w:val="00D61AD8"/>
    <w:pPr>
      <w:ind w:left="360" w:firstLine="360"/>
    </w:pPr>
  </w:style>
  <w:style w:type="paragraph" w:customStyle="1" w:styleId="5-5">
    <w:name w:val="5-5"/>
    <w:basedOn w:val="BrailleBase"/>
    <w:rsid w:val="00D61AD8"/>
    <w:pPr>
      <w:ind w:left="720"/>
    </w:pPr>
  </w:style>
  <w:style w:type="paragraph" w:customStyle="1" w:styleId="5-7">
    <w:name w:val="5-7"/>
    <w:basedOn w:val="BrailleBase"/>
    <w:rsid w:val="00D61AD8"/>
    <w:pPr>
      <w:ind w:left="1080" w:hanging="360"/>
    </w:pPr>
  </w:style>
  <w:style w:type="paragraph" w:customStyle="1" w:styleId="5-9">
    <w:name w:val="5-9"/>
    <w:basedOn w:val="BrailleBase"/>
    <w:rsid w:val="00D61AD8"/>
    <w:pPr>
      <w:ind w:left="1440" w:hanging="720"/>
    </w:pPr>
  </w:style>
  <w:style w:type="paragraph" w:customStyle="1" w:styleId="7-11">
    <w:name w:val="7-11"/>
    <w:basedOn w:val="BrailleBase"/>
    <w:rsid w:val="00D61AD8"/>
    <w:pPr>
      <w:ind w:left="1800" w:hanging="720"/>
    </w:pPr>
  </w:style>
  <w:style w:type="paragraph" w:customStyle="1" w:styleId="7-5">
    <w:name w:val="7-5"/>
    <w:basedOn w:val="BrailleBase"/>
    <w:rsid w:val="00D61AD8"/>
    <w:pPr>
      <w:ind w:left="720" w:firstLine="360"/>
    </w:pPr>
  </w:style>
  <w:style w:type="paragraph" w:customStyle="1" w:styleId="7-7">
    <w:name w:val="7-7"/>
    <w:basedOn w:val="BrailleBase"/>
    <w:rsid w:val="00D61AD8"/>
    <w:pPr>
      <w:ind w:left="1080"/>
    </w:pPr>
  </w:style>
  <w:style w:type="paragraph" w:customStyle="1" w:styleId="7-9">
    <w:name w:val="7-9"/>
    <w:basedOn w:val="BrailleBase"/>
    <w:rsid w:val="00D61AD8"/>
    <w:pPr>
      <w:ind w:left="1440" w:hanging="360"/>
    </w:pPr>
  </w:style>
  <w:style w:type="paragraph" w:customStyle="1" w:styleId="9-11">
    <w:name w:val="9-11"/>
    <w:basedOn w:val="BrailleBase"/>
    <w:rsid w:val="00D61AD8"/>
    <w:pPr>
      <w:ind w:left="1800" w:hanging="360"/>
    </w:pPr>
  </w:style>
  <w:style w:type="paragraph" w:customStyle="1" w:styleId="9-13">
    <w:name w:val="9-13"/>
    <w:basedOn w:val="BrailleBase"/>
    <w:rsid w:val="00D61AD8"/>
    <w:pPr>
      <w:ind w:left="2160" w:hanging="720"/>
    </w:pPr>
  </w:style>
  <w:style w:type="paragraph" w:customStyle="1" w:styleId="9-7">
    <w:name w:val="9-7"/>
    <w:basedOn w:val="BrailleBase"/>
    <w:rsid w:val="00D61AD8"/>
    <w:pPr>
      <w:ind w:left="1080" w:firstLine="360"/>
    </w:pPr>
  </w:style>
  <w:style w:type="paragraph" w:customStyle="1" w:styleId="9-9">
    <w:name w:val="9-9"/>
    <w:basedOn w:val="BrailleBase"/>
    <w:rsid w:val="00D61AD8"/>
    <w:pPr>
      <w:ind w:left="1440"/>
    </w:pPr>
  </w:style>
  <w:style w:type="paragraph" w:customStyle="1" w:styleId="Centered">
    <w:name w:val="Centered"/>
    <w:basedOn w:val="BrailleBase"/>
    <w:rsid w:val="00D61AD8"/>
    <w:pPr>
      <w:spacing w:after="240"/>
      <w:jc w:val="center"/>
    </w:pPr>
  </w:style>
  <w:style w:type="paragraph" w:customStyle="1" w:styleId="AlphabeticDivision">
    <w:name w:val="AlphabeticDivision"/>
    <w:basedOn w:val="BrailleBase"/>
    <w:rsid w:val="00D61AD8"/>
    <w:pPr>
      <w:spacing w:after="0"/>
      <w:jc w:val="center"/>
    </w:pPr>
    <w:rPr>
      <w:sz w:val="32"/>
      <w:szCs w:val="32"/>
    </w:rPr>
  </w:style>
  <w:style w:type="paragraph" w:customStyle="1" w:styleId="Attribution">
    <w:name w:val="Attribution"/>
    <w:basedOn w:val="BrailleBase"/>
    <w:rsid w:val="00D61AD8"/>
    <w:pPr>
      <w:ind w:left="720"/>
    </w:pPr>
  </w:style>
  <w:style w:type="paragraph" w:styleId="ListBullet">
    <w:name w:val="List Bullet"/>
    <w:basedOn w:val="BrailleBase"/>
    <w:rsid w:val="00D61AD8"/>
    <w:pPr>
      <w:numPr>
        <w:numId w:val="11"/>
      </w:numPr>
    </w:pPr>
  </w:style>
  <w:style w:type="paragraph" w:customStyle="1" w:styleId="BoxBegin">
    <w:name w:val="BoxBegin"/>
    <w:basedOn w:val="BrailleBase"/>
    <w:semiHidden/>
    <w:rsid w:val="00D61AD8"/>
    <w:rPr>
      <w:rFonts w:ascii="SimBraille" w:hAnsi="SimBraille"/>
      <w:noProof/>
    </w:rPr>
  </w:style>
  <w:style w:type="paragraph" w:customStyle="1" w:styleId="BoxDouble">
    <w:name w:val="BoxDouble"/>
    <w:basedOn w:val="BrailleBase"/>
    <w:semiHidden/>
    <w:rsid w:val="00D61AD8"/>
    <w:rPr>
      <w:rFonts w:ascii="SimBraille" w:hAnsi="SimBraille"/>
      <w:noProof/>
    </w:rPr>
  </w:style>
  <w:style w:type="paragraph" w:customStyle="1" w:styleId="BoxEnd">
    <w:name w:val="BoxEnd"/>
    <w:basedOn w:val="BrailleBase"/>
    <w:semiHidden/>
    <w:rsid w:val="00D61AD8"/>
    <w:rPr>
      <w:rFonts w:ascii="SimBraille" w:hAnsi="SimBraille"/>
      <w:noProof/>
    </w:rPr>
  </w:style>
  <w:style w:type="paragraph" w:styleId="Caption">
    <w:name w:val="caption"/>
    <w:basedOn w:val="BrailleBase"/>
    <w:rsid w:val="00D61AD8"/>
    <w:pPr>
      <w:ind w:left="720" w:firstLine="360"/>
    </w:pPr>
  </w:style>
  <w:style w:type="paragraph" w:customStyle="1" w:styleId="Cartoon">
    <w:name w:val="Cartoon"/>
    <w:basedOn w:val="BrailleBase"/>
    <w:semiHidden/>
    <w:rsid w:val="00D61AD8"/>
    <w:pPr>
      <w:ind w:left="360" w:hanging="360"/>
    </w:pPr>
  </w:style>
  <w:style w:type="paragraph" w:customStyle="1" w:styleId="CBC-Display">
    <w:name w:val="CBC-Display"/>
    <w:basedOn w:val="BrailleBase"/>
    <w:rsid w:val="00D61AD8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rsid w:val="00D61AD8"/>
    <w:rPr>
      <w:rFonts w:ascii="Courier New" w:hAnsi="Courier New"/>
      <w:color w:val="0000FF"/>
      <w:sz w:val="28"/>
    </w:rPr>
  </w:style>
  <w:style w:type="paragraph" w:customStyle="1" w:styleId="CenteredFullLine">
    <w:name w:val="CenteredFullLine"/>
    <w:basedOn w:val="BrailleBase"/>
    <w:rsid w:val="00D61AD8"/>
    <w:pPr>
      <w:jc w:val="center"/>
    </w:pPr>
  </w:style>
  <w:style w:type="paragraph" w:customStyle="1" w:styleId="CenteredWithGuideDots">
    <w:name w:val="CenteredWithGuideDots"/>
    <w:basedOn w:val="BrailleBase"/>
    <w:rsid w:val="00D61AD8"/>
    <w:pPr>
      <w:jc w:val="center"/>
    </w:pPr>
  </w:style>
  <w:style w:type="paragraph" w:customStyle="1" w:styleId="CrossReference">
    <w:name w:val="CrossReference"/>
    <w:basedOn w:val="BrailleBase"/>
    <w:rsid w:val="00D61AD8"/>
    <w:pPr>
      <w:spacing w:before="120"/>
      <w:ind w:left="720" w:firstLine="360"/>
    </w:pPr>
  </w:style>
  <w:style w:type="character" w:customStyle="1" w:styleId="DBTCode">
    <w:name w:val="DBT Code"/>
    <w:semiHidden/>
    <w:rsid w:val="00D61AD8"/>
    <w:rPr>
      <w:rFonts w:ascii="DejaVu Sans" w:hAnsi="DejaVu Sans"/>
      <w:vanish/>
      <w:color w:val="993366"/>
      <w:sz w:val="24"/>
      <w:szCs w:val="28"/>
    </w:rPr>
  </w:style>
  <w:style w:type="paragraph" w:customStyle="1" w:styleId="Directions">
    <w:name w:val="Directions"/>
    <w:basedOn w:val="BrailleBase"/>
    <w:rsid w:val="00D61AD8"/>
    <w:pPr>
      <w:spacing w:before="120"/>
      <w:ind w:left="720"/>
      <w:contextualSpacing/>
    </w:pPr>
  </w:style>
  <w:style w:type="character" w:customStyle="1" w:styleId="EndnoteEmbed">
    <w:name w:val="EndnoteEmbed"/>
    <w:rsid w:val="00D61AD8"/>
    <w:rPr>
      <w:rFonts w:ascii="DejaVu Sans" w:hAnsi="DejaVu Sans"/>
      <w:color w:val="CC3300"/>
      <w:sz w:val="24"/>
      <w:szCs w:val="28"/>
    </w:rPr>
  </w:style>
  <w:style w:type="character" w:customStyle="1" w:styleId="ExactTranslation">
    <w:name w:val="ExactTranslation"/>
    <w:semiHidden/>
    <w:rsid w:val="00D61AD8"/>
    <w:rPr>
      <w:rFonts w:ascii="SimBraille" w:hAnsi="SimBraille"/>
      <w:sz w:val="28"/>
    </w:rPr>
  </w:style>
  <w:style w:type="paragraph" w:customStyle="1" w:styleId="Exercise">
    <w:name w:val="Exercise"/>
    <w:basedOn w:val="BrailleBase"/>
    <w:semiHidden/>
    <w:rsid w:val="00D61AD8"/>
    <w:pPr>
      <w:ind w:left="720" w:hanging="720"/>
    </w:pPr>
  </w:style>
  <w:style w:type="paragraph" w:customStyle="1" w:styleId="Exercise1">
    <w:name w:val="Exercise1"/>
    <w:basedOn w:val="BrailleBase"/>
    <w:rsid w:val="00D61AD8"/>
    <w:pPr>
      <w:numPr>
        <w:numId w:val="1"/>
      </w:numPr>
    </w:pPr>
  </w:style>
  <w:style w:type="paragraph" w:customStyle="1" w:styleId="Exercise2">
    <w:name w:val="Exercise2"/>
    <w:basedOn w:val="BrailleBase"/>
    <w:rsid w:val="00D61AD8"/>
    <w:pPr>
      <w:numPr>
        <w:ilvl w:val="1"/>
        <w:numId w:val="1"/>
      </w:numPr>
    </w:pPr>
  </w:style>
  <w:style w:type="paragraph" w:customStyle="1" w:styleId="Exercise3">
    <w:name w:val="Exercise3"/>
    <w:basedOn w:val="BrailleBase"/>
    <w:rsid w:val="00D61AD8"/>
    <w:pPr>
      <w:numPr>
        <w:ilvl w:val="2"/>
        <w:numId w:val="1"/>
      </w:numPr>
    </w:pPr>
  </w:style>
  <w:style w:type="paragraph" w:customStyle="1" w:styleId="Exercise4">
    <w:name w:val="Exercise4"/>
    <w:basedOn w:val="BrailleBase"/>
    <w:rsid w:val="00D61AD8"/>
    <w:pPr>
      <w:numPr>
        <w:ilvl w:val="3"/>
        <w:numId w:val="1"/>
      </w:numPr>
    </w:pPr>
  </w:style>
  <w:style w:type="paragraph" w:customStyle="1" w:styleId="Exercise5">
    <w:name w:val="Exercise5"/>
    <w:basedOn w:val="BrailleBase"/>
    <w:rsid w:val="00D61AD8"/>
    <w:pPr>
      <w:numPr>
        <w:ilvl w:val="4"/>
        <w:numId w:val="1"/>
      </w:numPr>
    </w:pPr>
  </w:style>
  <w:style w:type="paragraph" w:customStyle="1" w:styleId="Exercise6">
    <w:name w:val="Exercise6"/>
    <w:basedOn w:val="BrailleBase"/>
    <w:rsid w:val="00D61AD8"/>
    <w:pPr>
      <w:numPr>
        <w:ilvl w:val="5"/>
        <w:numId w:val="1"/>
      </w:numPr>
    </w:pPr>
  </w:style>
  <w:style w:type="character" w:customStyle="1" w:styleId="FootnoteEmbed">
    <w:name w:val="FootnoteEmbed"/>
    <w:rsid w:val="00D61AD8"/>
    <w:rPr>
      <w:rFonts w:ascii="DejaVu Sans" w:hAnsi="DejaVu Sans"/>
      <w:color w:val="660066"/>
      <w:sz w:val="24"/>
      <w:szCs w:val="28"/>
    </w:rPr>
  </w:style>
  <w:style w:type="character" w:customStyle="1" w:styleId="French">
    <w:name w:val="French"/>
    <w:rsid w:val="00D61AD8"/>
    <w:rPr>
      <w:rFonts w:ascii="DejaVu Sans" w:hAnsi="DejaVu Sans"/>
      <w:noProof/>
      <w:color w:val="A6146F"/>
      <w:sz w:val="24"/>
      <w:lang w:val="fr-FR"/>
    </w:rPr>
  </w:style>
  <w:style w:type="character" w:customStyle="1" w:styleId="German">
    <w:name w:val="German"/>
    <w:rsid w:val="00D61AD8"/>
    <w:rPr>
      <w:rFonts w:ascii="DejaVu Sans" w:hAnsi="DejaVu Sans"/>
      <w:noProof/>
      <w:color w:val="006500"/>
      <w:sz w:val="24"/>
      <w:lang w:val="de-DE"/>
    </w:rPr>
  </w:style>
  <w:style w:type="paragraph" w:customStyle="1" w:styleId="Glossary">
    <w:name w:val="Glossary"/>
    <w:basedOn w:val="BrailleBase"/>
    <w:semiHidden/>
    <w:rsid w:val="00D61AD8"/>
    <w:pPr>
      <w:ind w:left="720" w:hanging="720"/>
    </w:pPr>
  </w:style>
  <w:style w:type="paragraph" w:customStyle="1" w:styleId="Glossary1">
    <w:name w:val="Glossary1"/>
    <w:basedOn w:val="BrailleBase"/>
    <w:rsid w:val="00D61AD8"/>
    <w:pPr>
      <w:numPr>
        <w:numId w:val="2"/>
      </w:numPr>
    </w:pPr>
  </w:style>
  <w:style w:type="paragraph" w:customStyle="1" w:styleId="Glossary2">
    <w:name w:val="Glossary2"/>
    <w:basedOn w:val="BrailleBase"/>
    <w:rsid w:val="00D61AD8"/>
    <w:pPr>
      <w:numPr>
        <w:ilvl w:val="1"/>
        <w:numId w:val="2"/>
      </w:numPr>
    </w:pPr>
  </w:style>
  <w:style w:type="paragraph" w:customStyle="1" w:styleId="Glossary3">
    <w:name w:val="Glossary3"/>
    <w:basedOn w:val="BrailleBase"/>
    <w:rsid w:val="00D61AD8"/>
    <w:pPr>
      <w:numPr>
        <w:ilvl w:val="2"/>
        <w:numId w:val="2"/>
      </w:numPr>
    </w:pPr>
  </w:style>
  <w:style w:type="paragraph" w:customStyle="1" w:styleId="Glossary4">
    <w:name w:val="Glossary4"/>
    <w:basedOn w:val="BrailleBase"/>
    <w:rsid w:val="00D61AD8"/>
    <w:pPr>
      <w:numPr>
        <w:ilvl w:val="3"/>
        <w:numId w:val="2"/>
      </w:numPr>
    </w:pPr>
  </w:style>
  <w:style w:type="character" w:customStyle="1" w:styleId="GuideWord">
    <w:name w:val="Guide Word"/>
    <w:rsid w:val="00D61AD8"/>
    <w:rPr>
      <w:rFonts w:ascii="DejaVu Sans" w:hAnsi="DejaVu Sans"/>
      <w:color w:val="005B98"/>
      <w:sz w:val="24"/>
    </w:rPr>
  </w:style>
  <w:style w:type="character" w:customStyle="1" w:styleId="GuideDots">
    <w:name w:val="GuideDots"/>
    <w:rsid w:val="00D61AD8"/>
    <w:rPr>
      <w:rFonts w:ascii="DejaVu Sans" w:hAnsi="DejaVu Sans"/>
      <w:color w:val="8B008B"/>
      <w:sz w:val="28"/>
    </w:rPr>
  </w:style>
  <w:style w:type="character" w:styleId="Hyperlink">
    <w:name w:val="Hyperlink"/>
    <w:semiHidden/>
    <w:rsid w:val="00D61AD8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BrailleBase"/>
    <w:semiHidden/>
    <w:rsid w:val="00D61AD8"/>
    <w:pPr>
      <w:ind w:left="720" w:hanging="720"/>
    </w:pPr>
  </w:style>
  <w:style w:type="paragraph" w:styleId="Index1">
    <w:name w:val="index 1"/>
    <w:basedOn w:val="BrailleBase"/>
    <w:rsid w:val="00D61AD8"/>
    <w:pPr>
      <w:numPr>
        <w:numId w:val="4"/>
      </w:numPr>
    </w:pPr>
  </w:style>
  <w:style w:type="paragraph" w:styleId="Index2">
    <w:name w:val="index 2"/>
    <w:basedOn w:val="BrailleBase"/>
    <w:rsid w:val="00D61AD8"/>
    <w:pPr>
      <w:numPr>
        <w:ilvl w:val="1"/>
        <w:numId w:val="4"/>
      </w:numPr>
    </w:pPr>
  </w:style>
  <w:style w:type="paragraph" w:styleId="Index3">
    <w:name w:val="index 3"/>
    <w:basedOn w:val="BrailleBase"/>
    <w:rsid w:val="00D61AD8"/>
    <w:pPr>
      <w:numPr>
        <w:ilvl w:val="2"/>
        <w:numId w:val="4"/>
      </w:numPr>
    </w:pPr>
  </w:style>
  <w:style w:type="paragraph" w:styleId="Index4">
    <w:name w:val="index 4"/>
    <w:basedOn w:val="BrailleBase"/>
    <w:rsid w:val="00D61AD8"/>
    <w:pPr>
      <w:numPr>
        <w:ilvl w:val="3"/>
        <w:numId w:val="4"/>
      </w:numPr>
    </w:pPr>
  </w:style>
  <w:style w:type="paragraph" w:styleId="Index5">
    <w:name w:val="index 5"/>
    <w:basedOn w:val="BrailleBase"/>
    <w:rsid w:val="00D61AD8"/>
    <w:pPr>
      <w:numPr>
        <w:ilvl w:val="4"/>
        <w:numId w:val="4"/>
      </w:numPr>
    </w:pPr>
  </w:style>
  <w:style w:type="paragraph" w:styleId="Index6">
    <w:name w:val="index 6"/>
    <w:basedOn w:val="BrailleBase"/>
    <w:rsid w:val="00D61AD8"/>
    <w:pPr>
      <w:numPr>
        <w:ilvl w:val="5"/>
        <w:numId w:val="4"/>
      </w:numPr>
    </w:pPr>
  </w:style>
  <w:style w:type="character" w:customStyle="1" w:styleId="IPA">
    <w:name w:val="IPA"/>
    <w:rsid w:val="00D61AD8"/>
    <w:rPr>
      <w:rFonts w:ascii="DejaVu Sans" w:hAnsi="DejaVu Sans"/>
      <w:color w:val="833C0B"/>
      <w:sz w:val="24"/>
    </w:rPr>
  </w:style>
  <w:style w:type="character" w:customStyle="1" w:styleId="Italian">
    <w:name w:val="Italian"/>
    <w:rsid w:val="00D61AD8"/>
    <w:rPr>
      <w:rFonts w:ascii="DejaVu Sans" w:hAnsi="DejaVu Sans"/>
      <w:noProof/>
      <w:color w:val="165958"/>
      <w:sz w:val="24"/>
      <w:lang w:val="it-IT"/>
    </w:rPr>
  </w:style>
  <w:style w:type="character" w:customStyle="1" w:styleId="Latin">
    <w:name w:val="Latin"/>
    <w:rsid w:val="00D61AD8"/>
    <w:rPr>
      <w:rFonts w:ascii="DejaVu Sans" w:hAnsi="DejaVu Sans"/>
      <w:noProof/>
      <w:color w:val="C45008"/>
      <w:sz w:val="24"/>
      <w:lang w:val="la-Latn"/>
    </w:rPr>
  </w:style>
  <w:style w:type="paragraph" w:customStyle="1" w:styleId="LeftFlush">
    <w:name w:val="LeftFlush"/>
    <w:basedOn w:val="BrailleBase"/>
    <w:rsid w:val="00D61AD8"/>
    <w:pPr>
      <w:spacing w:after="240"/>
    </w:pPr>
  </w:style>
  <w:style w:type="character" w:customStyle="1" w:styleId="LinearMath">
    <w:name w:val="LinearMath"/>
    <w:rsid w:val="00D61AD8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D61AD8"/>
    <w:rPr>
      <w:rFonts w:ascii="DejaVu Sans" w:hAnsi="DejaVu Sans"/>
      <w:color w:val="0E5C8C"/>
      <w:sz w:val="24"/>
      <w:szCs w:val="24"/>
    </w:rPr>
  </w:style>
  <w:style w:type="paragraph" w:styleId="List">
    <w:name w:val="List"/>
    <w:basedOn w:val="BrailleBase"/>
    <w:semiHidden/>
    <w:rsid w:val="00D61AD8"/>
    <w:pPr>
      <w:ind w:left="720" w:hanging="720"/>
      <w:contextualSpacing/>
    </w:pPr>
  </w:style>
  <w:style w:type="paragraph" w:customStyle="1" w:styleId="List1">
    <w:name w:val="List1"/>
    <w:basedOn w:val="BrailleBase"/>
    <w:rsid w:val="00D61AD8"/>
    <w:pPr>
      <w:numPr>
        <w:numId w:val="5"/>
      </w:numPr>
    </w:pPr>
  </w:style>
  <w:style w:type="paragraph" w:customStyle="1" w:styleId="List2">
    <w:name w:val="List2"/>
    <w:basedOn w:val="BrailleBase"/>
    <w:rsid w:val="00D61AD8"/>
    <w:pPr>
      <w:numPr>
        <w:ilvl w:val="1"/>
        <w:numId w:val="5"/>
      </w:numPr>
    </w:pPr>
  </w:style>
  <w:style w:type="paragraph" w:customStyle="1" w:styleId="List3">
    <w:name w:val="List3"/>
    <w:basedOn w:val="BrailleBase"/>
    <w:rsid w:val="00D61AD8"/>
    <w:pPr>
      <w:numPr>
        <w:ilvl w:val="2"/>
        <w:numId w:val="5"/>
      </w:numPr>
    </w:pPr>
  </w:style>
  <w:style w:type="paragraph" w:customStyle="1" w:styleId="List4">
    <w:name w:val="List4"/>
    <w:basedOn w:val="BrailleBase"/>
    <w:rsid w:val="00D61AD8"/>
    <w:pPr>
      <w:numPr>
        <w:ilvl w:val="3"/>
        <w:numId w:val="5"/>
      </w:numPr>
    </w:pPr>
  </w:style>
  <w:style w:type="paragraph" w:customStyle="1" w:styleId="List5">
    <w:name w:val="List5"/>
    <w:basedOn w:val="BrailleBase"/>
    <w:rsid w:val="00D61AD8"/>
    <w:pPr>
      <w:numPr>
        <w:ilvl w:val="4"/>
        <w:numId w:val="5"/>
      </w:numPr>
    </w:pPr>
  </w:style>
  <w:style w:type="paragraph" w:customStyle="1" w:styleId="List6">
    <w:name w:val="List6"/>
    <w:basedOn w:val="BrailleBase"/>
    <w:rsid w:val="00D61AD8"/>
    <w:pPr>
      <w:numPr>
        <w:ilvl w:val="5"/>
        <w:numId w:val="5"/>
      </w:numPr>
    </w:pPr>
  </w:style>
  <w:style w:type="character" w:customStyle="1" w:styleId="LitBold">
    <w:name w:val="LitBold"/>
    <w:rsid w:val="00D61AD8"/>
    <w:rPr>
      <w:b/>
    </w:rPr>
  </w:style>
  <w:style w:type="character" w:customStyle="1" w:styleId="Literary">
    <w:name w:val="Literary"/>
    <w:rsid w:val="00D61AD8"/>
    <w:rPr>
      <w:rFonts w:ascii="DejaVu Sans" w:hAnsi="DejaVu Sans"/>
      <w:color w:val="808000"/>
      <w:sz w:val="24"/>
      <w:szCs w:val="28"/>
    </w:rPr>
  </w:style>
  <w:style w:type="character" w:customStyle="1" w:styleId="LitItalics">
    <w:name w:val="LitItalics"/>
    <w:rsid w:val="00D61AD8"/>
    <w:rPr>
      <w:i/>
    </w:rPr>
  </w:style>
  <w:style w:type="paragraph" w:customStyle="1" w:styleId="MainBody">
    <w:name w:val="MainBody"/>
    <w:basedOn w:val="BrailleBase"/>
    <w:rsid w:val="00D61AD8"/>
    <w:rPr>
      <w:vanish/>
      <w:color w:val="B50000"/>
    </w:rPr>
  </w:style>
  <w:style w:type="character" w:customStyle="1" w:styleId="NoteRef">
    <w:name w:val="NoteRef"/>
    <w:rsid w:val="00D61AD8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Normal"/>
    <w:next w:val="Normal"/>
    <w:rsid w:val="00D61AD8"/>
    <w:pPr>
      <w:widowControl w:val="0"/>
      <w:spacing w:after="60"/>
      <w:ind w:firstLine="0"/>
    </w:pPr>
    <w:rPr>
      <w:rFonts w:ascii="SimBraille" w:hAnsi="SimBraille"/>
      <w:szCs w:val="20"/>
    </w:rPr>
  </w:style>
  <w:style w:type="paragraph" w:customStyle="1" w:styleId="Poem1">
    <w:name w:val="Poem1"/>
    <w:basedOn w:val="BrailleBase"/>
    <w:semiHidden/>
    <w:rsid w:val="00D61AD8"/>
    <w:pPr>
      <w:ind w:left="360" w:hanging="360"/>
    </w:pPr>
  </w:style>
  <w:style w:type="paragraph" w:customStyle="1" w:styleId="Poem2a">
    <w:name w:val="Poem2a"/>
    <w:basedOn w:val="BrailleBase"/>
    <w:semiHidden/>
    <w:rsid w:val="00D61AD8"/>
  </w:style>
  <w:style w:type="paragraph" w:customStyle="1" w:styleId="Poem2b">
    <w:name w:val="Poem2b"/>
    <w:basedOn w:val="BrailleBase"/>
    <w:semiHidden/>
    <w:rsid w:val="00D61AD8"/>
  </w:style>
  <w:style w:type="paragraph" w:customStyle="1" w:styleId="Poem3a">
    <w:name w:val="Poem3a"/>
    <w:basedOn w:val="BrailleBase"/>
    <w:semiHidden/>
    <w:rsid w:val="00D61AD8"/>
  </w:style>
  <w:style w:type="paragraph" w:customStyle="1" w:styleId="Poem3b">
    <w:name w:val="Poem3b"/>
    <w:basedOn w:val="BrailleBase"/>
    <w:semiHidden/>
    <w:rsid w:val="00D61AD8"/>
  </w:style>
  <w:style w:type="paragraph" w:customStyle="1" w:styleId="Poem3c">
    <w:name w:val="Poem3c"/>
    <w:basedOn w:val="BrailleBase"/>
    <w:semiHidden/>
    <w:rsid w:val="00D61AD8"/>
  </w:style>
  <w:style w:type="paragraph" w:customStyle="1" w:styleId="Poem4a">
    <w:name w:val="Poem4a"/>
    <w:basedOn w:val="BrailleBase"/>
    <w:semiHidden/>
    <w:rsid w:val="00D61AD8"/>
  </w:style>
  <w:style w:type="paragraph" w:customStyle="1" w:styleId="Poem4b">
    <w:name w:val="Poem4b"/>
    <w:basedOn w:val="BrailleBase"/>
    <w:semiHidden/>
    <w:rsid w:val="00D61AD8"/>
  </w:style>
  <w:style w:type="paragraph" w:customStyle="1" w:styleId="Poem4c">
    <w:name w:val="Poem4c"/>
    <w:basedOn w:val="BrailleBase"/>
    <w:semiHidden/>
    <w:rsid w:val="00D61AD8"/>
  </w:style>
  <w:style w:type="paragraph" w:customStyle="1" w:styleId="Poem4d">
    <w:name w:val="Poem4d"/>
    <w:basedOn w:val="BrailleBase"/>
    <w:semiHidden/>
    <w:rsid w:val="00D61AD8"/>
  </w:style>
  <w:style w:type="paragraph" w:customStyle="1" w:styleId="Poem5a">
    <w:name w:val="Poem5a"/>
    <w:basedOn w:val="BrailleBase"/>
    <w:semiHidden/>
    <w:rsid w:val="00D61AD8"/>
  </w:style>
  <w:style w:type="paragraph" w:customStyle="1" w:styleId="Poem5b">
    <w:name w:val="Poem5b"/>
    <w:basedOn w:val="BrailleBase"/>
    <w:semiHidden/>
    <w:rsid w:val="00D61AD8"/>
  </w:style>
  <w:style w:type="paragraph" w:customStyle="1" w:styleId="Poem5c">
    <w:name w:val="Poem5c"/>
    <w:basedOn w:val="BrailleBase"/>
    <w:semiHidden/>
    <w:rsid w:val="00D61AD8"/>
  </w:style>
  <w:style w:type="paragraph" w:customStyle="1" w:styleId="Poem5d">
    <w:name w:val="Poem5d"/>
    <w:basedOn w:val="BrailleBase"/>
    <w:semiHidden/>
    <w:rsid w:val="00D61AD8"/>
  </w:style>
  <w:style w:type="paragraph" w:customStyle="1" w:styleId="Poem5e">
    <w:name w:val="Poem5e"/>
    <w:basedOn w:val="BrailleBase"/>
    <w:semiHidden/>
    <w:rsid w:val="00D61AD8"/>
  </w:style>
  <w:style w:type="paragraph" w:customStyle="1" w:styleId="Poem6a">
    <w:name w:val="Poem6a"/>
    <w:basedOn w:val="BrailleBase"/>
    <w:semiHidden/>
    <w:rsid w:val="00D61AD8"/>
  </w:style>
  <w:style w:type="paragraph" w:customStyle="1" w:styleId="Poem6b">
    <w:name w:val="Poem6b"/>
    <w:basedOn w:val="BrailleBase"/>
    <w:semiHidden/>
    <w:rsid w:val="00D61AD8"/>
  </w:style>
  <w:style w:type="paragraph" w:customStyle="1" w:styleId="Poem6c">
    <w:name w:val="Poem6c"/>
    <w:basedOn w:val="BrailleBase"/>
    <w:semiHidden/>
    <w:rsid w:val="00D61AD8"/>
  </w:style>
  <w:style w:type="paragraph" w:customStyle="1" w:styleId="Poem6d">
    <w:name w:val="Poem6d"/>
    <w:basedOn w:val="BrailleBase"/>
    <w:semiHidden/>
    <w:rsid w:val="00D61AD8"/>
  </w:style>
  <w:style w:type="paragraph" w:customStyle="1" w:styleId="Poem6e">
    <w:name w:val="Poem6e"/>
    <w:basedOn w:val="BrailleBase"/>
    <w:semiHidden/>
    <w:rsid w:val="00D61AD8"/>
  </w:style>
  <w:style w:type="paragraph" w:customStyle="1" w:styleId="Poem6f">
    <w:name w:val="Poem6f"/>
    <w:basedOn w:val="BrailleBase"/>
    <w:semiHidden/>
    <w:rsid w:val="00D61AD8"/>
  </w:style>
  <w:style w:type="paragraph" w:customStyle="1" w:styleId="Poetry1">
    <w:name w:val="Poetry1"/>
    <w:basedOn w:val="BrailleBase"/>
    <w:rsid w:val="00D61AD8"/>
    <w:pPr>
      <w:numPr>
        <w:numId w:val="13"/>
      </w:numPr>
    </w:pPr>
  </w:style>
  <w:style w:type="paragraph" w:customStyle="1" w:styleId="Poetry2">
    <w:name w:val="Poetry2"/>
    <w:basedOn w:val="BrailleBase"/>
    <w:rsid w:val="00D61AD8"/>
    <w:pPr>
      <w:numPr>
        <w:ilvl w:val="1"/>
        <w:numId w:val="13"/>
      </w:numPr>
    </w:pPr>
  </w:style>
  <w:style w:type="paragraph" w:customStyle="1" w:styleId="Poetry3">
    <w:name w:val="Poetry3"/>
    <w:basedOn w:val="BrailleBase"/>
    <w:rsid w:val="00D61AD8"/>
    <w:pPr>
      <w:numPr>
        <w:ilvl w:val="2"/>
        <w:numId w:val="13"/>
      </w:numPr>
    </w:pPr>
  </w:style>
  <w:style w:type="paragraph" w:customStyle="1" w:styleId="Poetry4">
    <w:name w:val="Poetry4"/>
    <w:basedOn w:val="BrailleBase"/>
    <w:rsid w:val="00D61AD8"/>
    <w:pPr>
      <w:numPr>
        <w:ilvl w:val="3"/>
        <w:numId w:val="13"/>
      </w:numPr>
    </w:pPr>
  </w:style>
  <w:style w:type="paragraph" w:customStyle="1" w:styleId="Poetry5">
    <w:name w:val="Poetry5"/>
    <w:basedOn w:val="BrailleBase"/>
    <w:rsid w:val="00D61AD8"/>
    <w:pPr>
      <w:numPr>
        <w:ilvl w:val="4"/>
        <w:numId w:val="13"/>
      </w:numPr>
    </w:pPr>
  </w:style>
  <w:style w:type="paragraph" w:customStyle="1" w:styleId="Poetry6">
    <w:name w:val="Poetry6"/>
    <w:basedOn w:val="BrailleBase"/>
    <w:rsid w:val="00D61AD8"/>
    <w:pPr>
      <w:numPr>
        <w:ilvl w:val="5"/>
        <w:numId w:val="13"/>
      </w:numPr>
    </w:pPr>
  </w:style>
  <w:style w:type="paragraph" w:customStyle="1" w:styleId="PrelimPageNumber">
    <w:name w:val="PrelimPageNumber"/>
    <w:basedOn w:val="Normal"/>
    <w:rsid w:val="00D61AD8"/>
    <w:pPr>
      <w:widowControl w:val="0"/>
      <w:spacing w:after="60"/>
      <w:ind w:firstLine="0"/>
    </w:pPr>
    <w:rPr>
      <w:vanish/>
      <w:color w:val="B50000"/>
      <w:szCs w:val="20"/>
    </w:rPr>
  </w:style>
  <w:style w:type="paragraph" w:customStyle="1" w:styleId="ProsePlay">
    <w:name w:val="ProsePlay"/>
    <w:basedOn w:val="BrailleBase"/>
    <w:rsid w:val="00D61AD8"/>
    <w:pPr>
      <w:numPr>
        <w:numId w:val="14"/>
      </w:numPr>
    </w:pPr>
  </w:style>
  <w:style w:type="paragraph" w:customStyle="1" w:styleId="ProseStage">
    <w:name w:val="ProseStage"/>
    <w:basedOn w:val="BrailleBase"/>
    <w:next w:val="ProsePlay"/>
    <w:rsid w:val="00D61AD8"/>
    <w:pPr>
      <w:numPr>
        <w:ilvl w:val="1"/>
        <w:numId w:val="14"/>
      </w:numPr>
    </w:pPr>
  </w:style>
  <w:style w:type="paragraph" w:styleId="Quote">
    <w:name w:val="Quote"/>
    <w:basedOn w:val="BrailleBase"/>
    <w:link w:val="QuoteChar"/>
    <w:rsid w:val="00D61AD8"/>
    <w:pPr>
      <w:spacing w:before="120"/>
      <w:contextualSpacing/>
    </w:pPr>
  </w:style>
  <w:style w:type="character" w:customStyle="1" w:styleId="QuoteChar">
    <w:name w:val="Quote Char"/>
    <w:basedOn w:val="DefaultParagraphFont"/>
    <w:link w:val="Quote"/>
    <w:rsid w:val="00D61AD8"/>
    <w:rPr>
      <w:rFonts w:ascii="Times New Roman" w:eastAsia="Times New Roman" w:hAnsi="Times New Roman" w:cs="Times New Roman"/>
      <w:sz w:val="28"/>
      <w:szCs w:val="20"/>
    </w:rPr>
  </w:style>
  <w:style w:type="paragraph" w:customStyle="1" w:styleId="RefPageNumber">
    <w:name w:val="RefPageNumber"/>
    <w:basedOn w:val="BrailleBase"/>
    <w:next w:val="LeftFlush"/>
    <w:rsid w:val="00D61AD8"/>
    <w:pPr>
      <w:spacing w:before="120"/>
      <w:jc w:val="right"/>
    </w:pPr>
    <w:rPr>
      <w:rFonts w:ascii="DejaVu Sans" w:hAnsi="DejaVu Sans"/>
      <w:color w:val="7200E4"/>
    </w:rPr>
  </w:style>
  <w:style w:type="character" w:customStyle="1" w:styleId="RefPageNumberEmbed">
    <w:name w:val="RefPageNumberEmbed"/>
    <w:rsid w:val="00D61AD8"/>
    <w:rPr>
      <w:rFonts w:ascii="DejaVu Sans" w:hAnsi="DejaVu Sans"/>
      <w:color w:val="7200E4"/>
      <w:sz w:val="28"/>
      <w:szCs w:val="20"/>
    </w:rPr>
  </w:style>
  <w:style w:type="paragraph" w:customStyle="1" w:styleId="RightFlush">
    <w:name w:val="RightFlush"/>
    <w:basedOn w:val="BrailleBase"/>
    <w:rsid w:val="00D61AD8"/>
    <w:pPr>
      <w:spacing w:before="120"/>
      <w:contextualSpacing/>
      <w:jc w:val="right"/>
    </w:pPr>
  </w:style>
  <w:style w:type="paragraph" w:customStyle="1" w:styleId="RunningHead">
    <w:name w:val="RunningHead"/>
    <w:basedOn w:val="BrailleBase"/>
    <w:next w:val="Heading1"/>
    <w:rsid w:val="00D61AD8"/>
    <w:pPr>
      <w:jc w:val="center"/>
    </w:pPr>
  </w:style>
  <w:style w:type="character" w:customStyle="1" w:styleId="Spanish">
    <w:name w:val="Spanish"/>
    <w:rsid w:val="00D61AD8"/>
    <w:rPr>
      <w:rFonts w:ascii="DejaVu Sans" w:hAnsi="DejaVu Sans"/>
      <w:noProof/>
      <w:color w:val="B50000"/>
      <w:sz w:val="24"/>
      <w:lang w:val="es-ES_tradnl"/>
    </w:rPr>
  </w:style>
  <w:style w:type="paragraph" w:customStyle="1" w:styleId="Stairstep1">
    <w:name w:val="Stairstep1"/>
    <w:basedOn w:val="BrailleBase"/>
    <w:next w:val="Stairstep2"/>
    <w:semiHidden/>
    <w:rsid w:val="00D61AD8"/>
  </w:style>
  <w:style w:type="paragraph" w:customStyle="1" w:styleId="Stairstep2">
    <w:name w:val="Stairstep2"/>
    <w:basedOn w:val="BrailleBase"/>
    <w:next w:val="Stairstep3"/>
    <w:semiHidden/>
    <w:rsid w:val="00D61AD8"/>
  </w:style>
  <w:style w:type="paragraph" w:customStyle="1" w:styleId="Stairstep3">
    <w:name w:val="Stairstep3"/>
    <w:basedOn w:val="BrailleBase"/>
    <w:next w:val="Stairstep4"/>
    <w:semiHidden/>
    <w:rsid w:val="00D61AD8"/>
  </w:style>
  <w:style w:type="paragraph" w:customStyle="1" w:styleId="Stairstep4">
    <w:name w:val="Stairstep4"/>
    <w:basedOn w:val="BrailleBase"/>
    <w:next w:val="Stairstep5"/>
    <w:semiHidden/>
    <w:rsid w:val="00D61AD8"/>
  </w:style>
  <w:style w:type="paragraph" w:customStyle="1" w:styleId="Stairstep5">
    <w:name w:val="Stairstep5"/>
    <w:basedOn w:val="BrailleBase"/>
    <w:next w:val="Stairstep6"/>
    <w:semiHidden/>
    <w:rsid w:val="00D61AD8"/>
  </w:style>
  <w:style w:type="paragraph" w:customStyle="1" w:styleId="Stairstep6">
    <w:name w:val="Stairstep6"/>
    <w:basedOn w:val="BrailleBase"/>
    <w:semiHidden/>
    <w:rsid w:val="00D61AD8"/>
  </w:style>
  <w:style w:type="character" w:customStyle="1" w:styleId="TechnicalNotation">
    <w:name w:val="TechnicalNotation"/>
    <w:rsid w:val="00D61AD8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BrailleBase"/>
    <w:rsid w:val="00D61AD8"/>
    <w:pPr>
      <w:ind w:left="1152" w:hanging="288"/>
    </w:pPr>
  </w:style>
  <w:style w:type="character" w:customStyle="1" w:styleId="TN-Embed">
    <w:name w:val="TN-Embed"/>
    <w:rsid w:val="00D61AD8"/>
    <w:rPr>
      <w:rFonts w:ascii="DejaVu Sans" w:hAnsi="DejaVu Sans"/>
      <w:color w:val="AB0072"/>
      <w:sz w:val="24"/>
    </w:rPr>
  </w:style>
  <w:style w:type="paragraph" w:customStyle="1" w:styleId="TOC">
    <w:name w:val="TOC"/>
    <w:basedOn w:val="BrailleBase"/>
    <w:semiHidden/>
    <w:rsid w:val="00D61AD8"/>
    <w:pPr>
      <w:ind w:left="720" w:hanging="720"/>
    </w:pPr>
  </w:style>
  <w:style w:type="paragraph" w:styleId="TOC1">
    <w:name w:val="toc 1"/>
    <w:basedOn w:val="BrailleBase"/>
    <w:rsid w:val="00D61AD8"/>
    <w:pPr>
      <w:numPr>
        <w:numId w:val="15"/>
      </w:numPr>
      <w:tabs>
        <w:tab w:val="right" w:pos="10080"/>
      </w:tabs>
    </w:pPr>
  </w:style>
  <w:style w:type="paragraph" w:styleId="TOC2">
    <w:name w:val="toc 2"/>
    <w:basedOn w:val="BrailleBase"/>
    <w:rsid w:val="00D61AD8"/>
    <w:pPr>
      <w:numPr>
        <w:ilvl w:val="1"/>
        <w:numId w:val="15"/>
      </w:numPr>
      <w:tabs>
        <w:tab w:val="right" w:pos="10080"/>
      </w:tabs>
    </w:pPr>
  </w:style>
  <w:style w:type="paragraph" w:styleId="TOC3">
    <w:name w:val="toc 3"/>
    <w:basedOn w:val="BrailleBase"/>
    <w:rsid w:val="00D61AD8"/>
    <w:pPr>
      <w:numPr>
        <w:ilvl w:val="2"/>
        <w:numId w:val="15"/>
      </w:numPr>
      <w:tabs>
        <w:tab w:val="right" w:pos="10080"/>
      </w:tabs>
    </w:pPr>
  </w:style>
  <w:style w:type="paragraph" w:styleId="TOC4">
    <w:name w:val="toc 4"/>
    <w:basedOn w:val="BrailleBase"/>
    <w:rsid w:val="00D61AD8"/>
    <w:pPr>
      <w:numPr>
        <w:ilvl w:val="3"/>
        <w:numId w:val="15"/>
      </w:numPr>
      <w:tabs>
        <w:tab w:val="left" w:pos="10080"/>
      </w:tabs>
    </w:pPr>
  </w:style>
  <w:style w:type="paragraph" w:styleId="TOC5">
    <w:name w:val="toc 5"/>
    <w:basedOn w:val="BrailleBase"/>
    <w:rsid w:val="00D61AD8"/>
    <w:pPr>
      <w:numPr>
        <w:ilvl w:val="4"/>
        <w:numId w:val="15"/>
      </w:numPr>
      <w:tabs>
        <w:tab w:val="right" w:pos="10080"/>
      </w:tabs>
    </w:pPr>
  </w:style>
  <w:style w:type="paragraph" w:styleId="TOC6">
    <w:name w:val="toc 6"/>
    <w:basedOn w:val="BrailleBase"/>
    <w:rsid w:val="00D61AD8"/>
    <w:pPr>
      <w:numPr>
        <w:ilvl w:val="5"/>
        <w:numId w:val="15"/>
      </w:numPr>
      <w:tabs>
        <w:tab w:val="right" w:pos="10080"/>
      </w:tabs>
    </w:pPr>
  </w:style>
  <w:style w:type="paragraph" w:customStyle="1" w:styleId="TranscriberGeneratedPageNumber">
    <w:name w:val="TranscriberGeneratedPageNumber"/>
    <w:basedOn w:val="Normal"/>
    <w:rsid w:val="00D61AD8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TranscriberNote">
    <w:name w:val="TranscriberNote"/>
    <w:basedOn w:val="BrailleBase"/>
    <w:rsid w:val="00D61AD8"/>
    <w:pPr>
      <w:ind w:left="720" w:firstLine="360"/>
    </w:pPr>
  </w:style>
  <w:style w:type="character" w:customStyle="1" w:styleId="Uncontracted">
    <w:name w:val="Uncontracted"/>
    <w:rsid w:val="00D61AD8"/>
    <w:rPr>
      <w:rFonts w:ascii="DejaVu Sans" w:hAnsi="DejaVu Sans"/>
      <w:color w:val="0000D6"/>
      <w:sz w:val="24"/>
    </w:rPr>
  </w:style>
  <w:style w:type="paragraph" w:customStyle="1" w:styleId="VersePlay1">
    <w:name w:val="VersePlay1"/>
    <w:basedOn w:val="BrailleBase"/>
    <w:rsid w:val="00D61AD8"/>
    <w:pPr>
      <w:numPr>
        <w:numId w:val="16"/>
      </w:numPr>
    </w:pPr>
  </w:style>
  <w:style w:type="paragraph" w:customStyle="1" w:styleId="VersePlay2">
    <w:name w:val="VersePlay2"/>
    <w:basedOn w:val="BrailleBase"/>
    <w:rsid w:val="00D61AD8"/>
    <w:pPr>
      <w:numPr>
        <w:ilvl w:val="1"/>
        <w:numId w:val="16"/>
      </w:numPr>
    </w:pPr>
  </w:style>
  <w:style w:type="paragraph" w:customStyle="1" w:styleId="VerseStage">
    <w:name w:val="VerseStage"/>
    <w:basedOn w:val="BrailleBase"/>
    <w:next w:val="VersePlay1"/>
    <w:rsid w:val="00D61AD8"/>
    <w:pPr>
      <w:numPr>
        <w:ilvl w:val="2"/>
        <w:numId w:val="16"/>
      </w:numPr>
    </w:pPr>
  </w:style>
  <w:style w:type="paragraph" w:styleId="ListParagraph">
    <w:name w:val="List Paragraph"/>
    <w:basedOn w:val="BrailleBase"/>
    <w:rsid w:val="00D61AD8"/>
    <w:pPr>
      <w:ind w:left="360" w:hanging="360"/>
    </w:pPr>
  </w:style>
  <w:style w:type="paragraph" w:styleId="BodyText">
    <w:name w:val="Body Text"/>
    <w:basedOn w:val="BrailleBase"/>
    <w:link w:val="BodyTextChar"/>
    <w:qFormat/>
    <w:rsid w:val="00D61AD8"/>
    <w:pPr>
      <w:ind w:firstLine="360"/>
    </w:pPr>
  </w:style>
  <w:style w:type="character" w:customStyle="1" w:styleId="BodyTextChar">
    <w:name w:val="Body Text Char"/>
    <w:basedOn w:val="DefaultParagraphFont"/>
    <w:link w:val="BodyText"/>
    <w:rsid w:val="00D61AD8"/>
    <w:rPr>
      <w:rFonts w:ascii="Times New Roman" w:eastAsia="Times New Roman" w:hAnsi="Times New Roman" w:cs="Times New Roman"/>
      <w:sz w:val="28"/>
      <w:szCs w:val="20"/>
    </w:rPr>
  </w:style>
  <w:style w:type="paragraph" w:customStyle="1" w:styleId="1-7">
    <w:name w:val="1-7"/>
    <w:basedOn w:val="BrailleBase"/>
    <w:rsid w:val="00D61AD8"/>
    <w:pPr>
      <w:ind w:left="1080" w:hanging="1080"/>
    </w:pPr>
  </w:style>
  <w:style w:type="character" w:customStyle="1" w:styleId="OneWordBridge">
    <w:name w:val="OneWordBridge"/>
    <w:rsid w:val="00D61AD8"/>
    <w:rPr>
      <w:rFonts w:ascii="DejaVu Sans" w:hAnsi="DejaVu Sans" w:hint="default"/>
      <w:color w:val="00B050"/>
      <w:sz w:val="24"/>
    </w:rPr>
  </w:style>
  <w:style w:type="paragraph" w:customStyle="1" w:styleId="CBC-Display1">
    <w:name w:val="CBC-Display 1"/>
    <w:basedOn w:val="BrailleBase"/>
    <w:rsid w:val="00D61AD8"/>
    <w:pPr>
      <w:numPr>
        <w:numId w:val="10"/>
      </w:numPr>
    </w:pPr>
    <w:rPr>
      <w:rFonts w:ascii="Courier New" w:hAnsi="Courier New"/>
      <w:color w:val="0000FF"/>
    </w:rPr>
  </w:style>
  <w:style w:type="paragraph" w:customStyle="1" w:styleId="CBC-Display2">
    <w:name w:val="CBC-Display 2"/>
    <w:basedOn w:val="BrailleBase"/>
    <w:rsid w:val="00D61AD8"/>
    <w:pPr>
      <w:numPr>
        <w:ilvl w:val="1"/>
        <w:numId w:val="10"/>
      </w:numPr>
    </w:pPr>
    <w:rPr>
      <w:rFonts w:ascii="Courier New" w:hAnsi="Courier New"/>
      <w:color w:val="0000FF"/>
    </w:rPr>
  </w:style>
  <w:style w:type="paragraph" w:customStyle="1" w:styleId="CBC-Display3">
    <w:name w:val="CBC-Display 3"/>
    <w:basedOn w:val="BrailleBase"/>
    <w:rsid w:val="00D61AD8"/>
    <w:pPr>
      <w:numPr>
        <w:ilvl w:val="2"/>
        <w:numId w:val="10"/>
      </w:numPr>
    </w:pPr>
    <w:rPr>
      <w:rFonts w:ascii="Courier New" w:hAnsi="Courier New"/>
      <w:color w:val="0000FF"/>
    </w:rPr>
  </w:style>
  <w:style w:type="paragraph" w:customStyle="1" w:styleId="CBC-Display4">
    <w:name w:val="CBC-Display 4"/>
    <w:basedOn w:val="BrailleBase"/>
    <w:rsid w:val="00D61AD8"/>
    <w:pPr>
      <w:numPr>
        <w:ilvl w:val="3"/>
        <w:numId w:val="10"/>
      </w:numPr>
    </w:pPr>
    <w:rPr>
      <w:rFonts w:ascii="Courier New" w:hAnsi="Courier New"/>
      <w:color w:val="0000FF"/>
    </w:rPr>
  </w:style>
  <w:style w:type="paragraph" w:customStyle="1" w:styleId="CBC-Display5">
    <w:name w:val="CBC-Display 5"/>
    <w:basedOn w:val="BrailleBase"/>
    <w:rsid w:val="00D61AD8"/>
    <w:pPr>
      <w:numPr>
        <w:ilvl w:val="4"/>
        <w:numId w:val="10"/>
      </w:numPr>
    </w:pPr>
    <w:rPr>
      <w:rFonts w:ascii="Courier New" w:hAnsi="Courier New"/>
      <w:color w:val="0000FF"/>
    </w:rPr>
  </w:style>
  <w:style w:type="paragraph" w:customStyle="1" w:styleId="CBC-Display6">
    <w:name w:val="CBC-Display 6"/>
    <w:basedOn w:val="BrailleBase"/>
    <w:rsid w:val="00D61AD8"/>
    <w:pPr>
      <w:numPr>
        <w:ilvl w:val="5"/>
        <w:numId w:val="10"/>
      </w:numPr>
    </w:pPr>
    <w:rPr>
      <w:rFonts w:ascii="Courier New" w:hAnsi="Courier New"/>
      <w:color w:val="0000FF"/>
    </w:rPr>
  </w:style>
  <w:style w:type="paragraph" w:customStyle="1" w:styleId="BoxBottomText">
    <w:name w:val="BoxBottomText"/>
    <w:next w:val="Normal"/>
    <w:semiHidden/>
    <w:rsid w:val="00D61AD8"/>
    <w:rPr>
      <w:rFonts w:ascii="Times New Roman" w:eastAsia="Times New Roman" w:hAnsi="Times New Roman" w:cs="Times New Roman"/>
      <w:sz w:val="28"/>
      <w:szCs w:val="20"/>
    </w:rPr>
  </w:style>
  <w:style w:type="paragraph" w:customStyle="1" w:styleId="BoxTopText">
    <w:name w:val="BoxTopText"/>
    <w:next w:val="Normal"/>
    <w:semiHidden/>
    <w:rsid w:val="00D61AD8"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-9">
    <w:name w:val="1-9"/>
    <w:basedOn w:val="BrailleBase"/>
    <w:rsid w:val="00D61AD8"/>
    <w:pPr>
      <w:ind w:left="1440" w:hanging="1440"/>
    </w:pPr>
  </w:style>
  <w:style w:type="paragraph" w:customStyle="1" w:styleId="3-9">
    <w:name w:val="3-9"/>
    <w:basedOn w:val="BrailleBase"/>
    <w:rsid w:val="00D61AD8"/>
    <w:pPr>
      <w:ind w:left="1440" w:hanging="1080"/>
    </w:pPr>
  </w:style>
  <w:style w:type="paragraph" w:customStyle="1" w:styleId="MainBodySingle">
    <w:name w:val="MainBodySingle"/>
    <w:basedOn w:val="MainBody"/>
    <w:rsid w:val="00D61AD8"/>
  </w:style>
  <w:style w:type="paragraph" w:customStyle="1" w:styleId="PrelimPageNumberSingle">
    <w:name w:val="PrelimPageNumberSingle"/>
    <w:basedOn w:val="PrelimPageNumber"/>
    <w:rsid w:val="00D61AD8"/>
  </w:style>
  <w:style w:type="character" w:customStyle="1" w:styleId="FootnoteChar">
    <w:name w:val="Footnote Char"/>
    <w:link w:val="Footnote"/>
    <w:rsid w:val="00D61AD8"/>
    <w:rPr>
      <w:rFonts w:ascii="Times New Roman" w:eastAsia="Times New Roman" w:hAnsi="Times New Roman" w:cs="Times New Roman"/>
      <w:sz w:val="28"/>
      <w:szCs w:val="20"/>
    </w:rPr>
  </w:style>
  <w:style w:type="paragraph" w:customStyle="1" w:styleId="BrailleBase">
    <w:name w:val="Braille Base"/>
    <w:semiHidden/>
    <w:rsid w:val="00D61AD8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oles3\AppData\Roaming\Microsoft\Templates\BANA%20Braille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4DEA9BB07D84EBA79715BFBBFF237" ma:contentTypeVersion="7" ma:contentTypeDescription="Create a new document." ma:contentTypeScope="" ma:versionID="a7bf39a420e763f234ccb77d0447114d">
  <xsd:schema xmlns:xsd="http://www.w3.org/2001/XMLSchema" xmlns:xs="http://www.w3.org/2001/XMLSchema" xmlns:p="http://schemas.microsoft.com/office/2006/metadata/properties" xmlns:ns2="0d9fde4f-d05c-4d0b-8817-8879bf4bfd03" xmlns:ns3="05baffde-1db5-4281-aaac-0cd487573a8b" targetNamespace="http://schemas.microsoft.com/office/2006/metadata/properties" ma:root="true" ma:fieldsID="ba16d6bbbcc4990920cab374019b043b" ns2:_="" ns3:_="">
    <xsd:import namespace="0d9fde4f-d05c-4d0b-8817-8879bf4bfd03"/>
    <xsd:import namespace="05baffde-1db5-4281-aaac-0cd487573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e4f-d05c-4d0b-8817-8879bf4bf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ffde-1db5-4281-aaac-0cd487573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3F73F-350A-433B-83EB-779E6B7A2A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27FCE2-7FB9-4043-ADFA-921566892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de4f-d05c-4d0b-8817-8879bf4bfd03"/>
    <ds:schemaRef ds:uri="05baffde-1db5-4281-aaac-0cd487573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20405-6532-4ED4-AB7B-D623A5C49C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2017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Georgia Institute of Technology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Toles, Guy H</dc:creator>
  <cp:keywords/>
  <dc:description/>
  <cp:lastModifiedBy>Toles, Guy H</cp:lastModifiedBy>
  <cp:revision>3</cp:revision>
  <dcterms:created xsi:type="dcterms:W3CDTF">2021-01-26T12:43:00Z</dcterms:created>
  <dcterms:modified xsi:type="dcterms:W3CDTF">2021-01-26T12:49:00Z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English (UEB) - BANA.dxt</vt:lpwstr>
  </property>
  <property fmtid="{D5CDD505-2E9C-101B-9397-08002B2CF9AE}" pid="3" name="ContentTypeId">
    <vt:lpwstr>0x010100A1A4DEA9BB07D84EBA79715BFBBFF237</vt:lpwstr>
  </property>
</Properties>
</file>