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253B" w14:textId="4B962E5B" w:rsidR="00CE47F8" w:rsidRPr="00B5033F" w:rsidRDefault="00CE47F8" w:rsidP="00B84DD0">
      <w:pPr>
        <w:pStyle w:val="Heading1"/>
        <w:rPr>
          <w:rFonts w:asciiTheme="minorHAnsi" w:hAnsiTheme="minorHAnsi" w:cstheme="minorHAnsi"/>
        </w:rPr>
      </w:pPr>
      <w:bookmarkStart w:id="0" w:name="_GoBack"/>
      <w:r w:rsidRPr="00B5033F">
        <w:rPr>
          <w:rFonts w:asciiTheme="minorHAnsi" w:hAnsiTheme="minorHAnsi" w:cstheme="minorHAnsi"/>
        </w:rPr>
        <w:t>FOLLOW THESE 5 SAFETY STEPS</w:t>
      </w:r>
      <w:r w:rsidR="00B84DD0" w:rsidRPr="00B5033F">
        <w:rPr>
          <w:rFonts w:asciiTheme="minorHAnsi" w:hAnsiTheme="minorHAnsi" w:cstheme="minorHAnsi"/>
        </w:rPr>
        <w:t xml:space="preserve"> </w:t>
      </w:r>
      <w:r w:rsidRPr="00B5033F">
        <w:rPr>
          <w:rFonts w:asciiTheme="minorHAnsi" w:hAnsiTheme="minorHAnsi" w:cstheme="minorHAnsi"/>
        </w:rPr>
        <w:t>to keep us all healthy</w:t>
      </w:r>
    </w:p>
    <w:p w14:paraId="5E094EA8" w14:textId="416177DD" w:rsidR="00B5033F" w:rsidRPr="00B5033F" w:rsidRDefault="00CE47F8" w:rsidP="00B5033F">
      <w:pPr>
        <w:pStyle w:val="1-1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 xml:space="preserve"> </w:t>
      </w:r>
      <w:r w:rsidR="00B84DD0" w:rsidRPr="00B5033F">
        <w:rPr>
          <w:rFonts w:asciiTheme="minorHAnsi" w:hAnsiTheme="minorHAnsi" w:cstheme="minorHAnsi"/>
        </w:rPr>
        <w:t>Updated July 01, 2020</w:t>
      </w:r>
      <w:r w:rsidR="00B5033F" w:rsidRPr="00B5033F">
        <w:rPr>
          <w:rStyle w:val="DBTCode"/>
          <w:rFonts w:asciiTheme="minorHAnsi" w:hAnsiTheme="minorHAnsi" w:cstheme="minorHAnsi"/>
        </w:rPr>
        <w:t>[[*sk1*]]</w:t>
      </w:r>
    </w:p>
    <w:p w14:paraId="60ABFEF9" w14:textId="77777777" w:rsidR="00B5033F" w:rsidRPr="00B5033F" w:rsidRDefault="00B5033F">
      <w:pPr>
        <w:pStyle w:val="LeftFlush"/>
        <w:rPr>
          <w:rFonts w:asciiTheme="minorHAnsi" w:hAnsiTheme="minorHAnsi" w:cstheme="minorHAnsi"/>
        </w:rPr>
      </w:pPr>
      <w:r w:rsidRPr="00B5033F">
        <w:rPr>
          <w:rStyle w:val="DBTCode"/>
          <w:rFonts w:asciiTheme="minorHAnsi" w:hAnsiTheme="minorHAnsi" w:cstheme="minorHAnsi"/>
        </w:rPr>
        <w:t>[[*sk1*]]</w:t>
      </w:r>
    </w:p>
    <w:p w14:paraId="261B700E" w14:textId="77777777" w:rsidR="00B5033F" w:rsidRPr="00B5033F" w:rsidRDefault="00B5033F" w:rsidP="00B5033F">
      <w:pPr>
        <w:pStyle w:val="1-1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  <w:shd w:val="clear" w:color="auto" w:fill="FFFFFF"/>
        </w:rPr>
        <w:t>https://www.cdc.gov/coronavirus/2019-ncov/downloads/community/Aquatic-Venues-COVID19-Safety-Steps-Poster.pdf</w:t>
      </w:r>
    </w:p>
    <w:p w14:paraId="61EFC8CD" w14:textId="05A68794" w:rsidR="00B84DD0" w:rsidRPr="00B5033F" w:rsidRDefault="00B5033F" w:rsidP="00B5033F">
      <w:pPr>
        <w:pStyle w:val="LeftFlush"/>
        <w:rPr>
          <w:rFonts w:asciiTheme="minorHAnsi" w:hAnsiTheme="minorHAnsi" w:cstheme="minorHAnsi"/>
        </w:rPr>
      </w:pPr>
      <w:r w:rsidRPr="00B5033F">
        <w:rPr>
          <w:rStyle w:val="DBTCode"/>
          <w:rFonts w:asciiTheme="minorHAnsi" w:hAnsiTheme="minorHAnsi" w:cstheme="minorHAnsi"/>
        </w:rPr>
        <w:t xml:space="preserve"> </w:t>
      </w:r>
      <w:r w:rsidR="00B84DD0" w:rsidRPr="00B5033F">
        <w:rPr>
          <w:rStyle w:val="DBTCode"/>
          <w:rFonts w:asciiTheme="minorHAnsi" w:hAnsiTheme="minorHAnsi" w:cstheme="minorHAnsi"/>
        </w:rPr>
        <w:t>[[*sk1*]]</w:t>
      </w:r>
    </w:p>
    <w:p w14:paraId="2BE269FC" w14:textId="7AF3721E" w:rsidR="00CE47F8" w:rsidRPr="00B5033F" w:rsidRDefault="00B84DD0" w:rsidP="00B84DD0">
      <w:pPr>
        <w:pStyle w:val="1-3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 xml:space="preserve">1) </w:t>
      </w:r>
      <w:r w:rsidR="00CE47F8" w:rsidRPr="00B5033F">
        <w:rPr>
          <w:rFonts w:asciiTheme="minorHAnsi" w:hAnsiTheme="minorHAnsi" w:cstheme="minorHAnsi"/>
          <w:b/>
          <w:bCs/>
        </w:rPr>
        <w:t>STAY HOME IF YOU DON’T FEEL WELL</w:t>
      </w:r>
      <w:r w:rsidRPr="00B5033F">
        <w:rPr>
          <w:rFonts w:asciiTheme="minorHAnsi" w:hAnsiTheme="minorHAnsi" w:cstheme="minorHAnsi"/>
          <w:b/>
          <w:bCs/>
        </w:rPr>
        <w:t xml:space="preserve"> </w:t>
      </w:r>
      <w:r w:rsidR="00CE47F8" w:rsidRPr="00B5033F">
        <w:rPr>
          <w:rFonts w:asciiTheme="minorHAnsi" w:hAnsiTheme="minorHAnsi" w:cstheme="minorHAnsi"/>
        </w:rPr>
        <w:t>Or if you tested positive for COVID-19 or</w:t>
      </w:r>
      <w:r w:rsidRPr="00B5033F">
        <w:rPr>
          <w:rFonts w:asciiTheme="minorHAnsi" w:hAnsiTheme="minorHAnsi" w:cstheme="minorHAnsi"/>
        </w:rPr>
        <w:t xml:space="preserve"> </w:t>
      </w:r>
      <w:r w:rsidR="00CE47F8" w:rsidRPr="00B5033F">
        <w:rPr>
          <w:rFonts w:asciiTheme="minorHAnsi" w:hAnsiTheme="minorHAnsi" w:cstheme="minorHAnsi"/>
        </w:rPr>
        <w:t>were exposed to someone with COVID-19 in</w:t>
      </w:r>
      <w:r w:rsidRPr="00B5033F">
        <w:rPr>
          <w:rFonts w:asciiTheme="minorHAnsi" w:hAnsiTheme="minorHAnsi" w:cstheme="minorHAnsi"/>
        </w:rPr>
        <w:t xml:space="preserve"> </w:t>
      </w:r>
      <w:r w:rsidR="00CE47F8" w:rsidRPr="00B5033F">
        <w:rPr>
          <w:rFonts w:asciiTheme="minorHAnsi" w:hAnsiTheme="minorHAnsi" w:cstheme="minorHAnsi"/>
        </w:rPr>
        <w:t>the last 14 days</w:t>
      </w:r>
    </w:p>
    <w:p w14:paraId="5AF9232D" w14:textId="50AC933C" w:rsidR="00B84DD0" w:rsidRPr="00B5033F" w:rsidRDefault="00B84DD0" w:rsidP="00B84DD0">
      <w:pPr>
        <w:pStyle w:val="1-3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 xml:space="preserve">2) </w:t>
      </w:r>
      <w:r w:rsidRPr="00B5033F">
        <w:rPr>
          <w:rFonts w:asciiTheme="minorHAnsi" w:hAnsiTheme="minorHAnsi" w:cstheme="minorHAnsi"/>
          <w:b/>
          <w:bCs/>
        </w:rPr>
        <w:t>STAY 6 FEET AWAY FROM PEOPLE</w:t>
      </w:r>
      <w:r w:rsidRPr="00B5033F">
        <w:rPr>
          <w:rFonts w:asciiTheme="minorHAnsi" w:hAnsiTheme="minorHAnsi" w:cstheme="minorHAnsi"/>
        </w:rPr>
        <w:t xml:space="preserve"> who don’t live with you, both in and out of the water and avoid sharing items with other people</w:t>
      </w:r>
    </w:p>
    <w:p w14:paraId="5851A209" w14:textId="20111D6E" w:rsidR="00B84DD0" w:rsidRPr="00B5033F" w:rsidRDefault="00B84DD0" w:rsidP="00B84DD0">
      <w:pPr>
        <w:pStyle w:val="1-3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 xml:space="preserve">3) </w:t>
      </w:r>
      <w:r w:rsidRPr="00B5033F">
        <w:rPr>
          <w:rFonts w:asciiTheme="minorHAnsi" w:hAnsiTheme="minorHAnsi" w:cstheme="minorHAnsi"/>
          <w:b/>
          <w:bCs/>
        </w:rPr>
        <w:t>WEAR A CLOTH FACE COVERING</w:t>
      </w:r>
      <w:r w:rsidRPr="00B5033F">
        <w:rPr>
          <w:rFonts w:asciiTheme="minorHAnsi" w:hAnsiTheme="minorHAnsi" w:cstheme="minorHAnsi"/>
        </w:rPr>
        <w:t xml:space="preserve"> when not in the water*</w:t>
      </w:r>
    </w:p>
    <w:p w14:paraId="73345BFA" w14:textId="651CD0DB" w:rsidR="00B84DD0" w:rsidRPr="00B5033F" w:rsidRDefault="00B84DD0" w:rsidP="00B84DD0">
      <w:pPr>
        <w:pStyle w:val="1-3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 xml:space="preserve">4) </w:t>
      </w:r>
      <w:r w:rsidRPr="00B5033F">
        <w:rPr>
          <w:rFonts w:asciiTheme="minorHAnsi" w:hAnsiTheme="minorHAnsi" w:cstheme="minorHAnsi"/>
          <w:b/>
          <w:bCs/>
        </w:rPr>
        <w:t>WASH YOUR HANDS OFTEN</w:t>
      </w:r>
      <w:r w:rsidRPr="00B5033F">
        <w:rPr>
          <w:rFonts w:asciiTheme="minorHAnsi" w:hAnsiTheme="minorHAnsi" w:cstheme="minorHAnsi"/>
        </w:rPr>
        <w:t xml:space="preserve"> with soap and water for at least 20 seconds or use hand sanitizer with at least 60% alcohol</w:t>
      </w:r>
    </w:p>
    <w:p w14:paraId="67D8E705" w14:textId="07239D03" w:rsidR="00B84DD0" w:rsidRPr="00B5033F" w:rsidRDefault="00B84DD0" w:rsidP="00B84DD0">
      <w:pPr>
        <w:pStyle w:val="1-3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 xml:space="preserve">5) </w:t>
      </w:r>
      <w:r w:rsidR="00CE47F8" w:rsidRPr="00B5033F">
        <w:rPr>
          <w:rFonts w:asciiTheme="minorHAnsi" w:hAnsiTheme="minorHAnsi" w:cstheme="minorHAnsi"/>
          <w:b/>
          <w:bCs/>
        </w:rPr>
        <w:t>COVER YOUR COUGHS AND SNEEZES</w:t>
      </w:r>
      <w:r w:rsidRPr="00B5033F">
        <w:rPr>
          <w:rFonts w:asciiTheme="minorHAnsi" w:hAnsiTheme="minorHAnsi" w:cstheme="minorHAnsi"/>
          <w:b/>
          <w:bCs/>
        </w:rPr>
        <w:t xml:space="preserve"> </w:t>
      </w:r>
      <w:r w:rsidR="00CE47F8" w:rsidRPr="00B5033F">
        <w:rPr>
          <w:rFonts w:asciiTheme="minorHAnsi" w:hAnsiTheme="minorHAnsi" w:cstheme="minorHAnsi"/>
        </w:rPr>
        <w:t>with a tissue or your elbow, throw th</w:t>
      </w:r>
      <w:r w:rsidRPr="00B5033F">
        <w:rPr>
          <w:rFonts w:asciiTheme="minorHAnsi" w:hAnsiTheme="minorHAnsi" w:cstheme="minorHAnsi"/>
        </w:rPr>
        <w:t xml:space="preserve">e </w:t>
      </w:r>
      <w:r w:rsidR="00CE47F8" w:rsidRPr="00B5033F">
        <w:rPr>
          <w:rFonts w:asciiTheme="minorHAnsi" w:hAnsiTheme="minorHAnsi" w:cstheme="minorHAnsi"/>
        </w:rPr>
        <w:t>tissue in the trash, and wash your hands</w:t>
      </w:r>
      <w:r w:rsidRPr="00B5033F">
        <w:rPr>
          <w:rStyle w:val="DBTCode"/>
          <w:rFonts w:asciiTheme="minorHAnsi" w:hAnsiTheme="minorHAnsi" w:cstheme="minorHAnsi"/>
        </w:rPr>
        <w:t>[[*sk1*]]</w:t>
      </w:r>
    </w:p>
    <w:p w14:paraId="56A5F1AC" w14:textId="77777777" w:rsidR="00B84DD0" w:rsidRPr="00B5033F" w:rsidRDefault="00B84DD0">
      <w:pPr>
        <w:pStyle w:val="LeftFlush"/>
        <w:rPr>
          <w:rFonts w:asciiTheme="minorHAnsi" w:hAnsiTheme="minorHAnsi" w:cstheme="minorHAnsi"/>
        </w:rPr>
      </w:pPr>
      <w:r w:rsidRPr="00B5033F">
        <w:rPr>
          <w:rStyle w:val="DBTCode"/>
          <w:rFonts w:asciiTheme="minorHAnsi" w:hAnsiTheme="minorHAnsi" w:cstheme="minorHAnsi"/>
        </w:rPr>
        <w:t>[[*sk1*]]</w:t>
      </w:r>
    </w:p>
    <w:p w14:paraId="78CDFF0A" w14:textId="118B1320" w:rsidR="00CE47F8" w:rsidRPr="00B5033F" w:rsidRDefault="00B84DD0" w:rsidP="00B84DD0">
      <w:pPr>
        <w:pStyle w:val="1-1"/>
        <w:rPr>
          <w:rFonts w:asciiTheme="minorHAnsi" w:hAnsiTheme="minorHAnsi" w:cstheme="minorHAnsi"/>
        </w:rPr>
      </w:pPr>
      <w:r w:rsidRPr="00B5033F">
        <w:rPr>
          <w:rStyle w:val="DBTCode"/>
          <w:rFonts w:asciiTheme="minorHAnsi" w:hAnsiTheme="minorHAnsi" w:cstheme="minorHAnsi"/>
        </w:rPr>
        <w:t>[[*sk1*]]</w:t>
      </w:r>
      <w:r w:rsidR="00CE47F8" w:rsidRPr="00B5033F">
        <w:rPr>
          <w:rFonts w:asciiTheme="minorHAnsi" w:hAnsiTheme="minorHAnsi" w:cstheme="minorHAnsi"/>
        </w:rPr>
        <w:t xml:space="preserve">Now, </w:t>
      </w:r>
      <w:r w:rsidR="00CE47F8" w:rsidRPr="00B5033F">
        <w:rPr>
          <w:rFonts w:asciiTheme="minorHAnsi" w:hAnsiTheme="minorHAnsi" w:cstheme="minorHAnsi"/>
          <w:b/>
          <w:bCs/>
        </w:rPr>
        <w:t>let’s swim!</w:t>
      </w:r>
    </w:p>
    <w:p w14:paraId="36DCEFC0" w14:textId="0ED954C6" w:rsidR="00A4250F" w:rsidRPr="00B5033F" w:rsidRDefault="00CE47F8" w:rsidP="00B84DD0">
      <w:pPr>
        <w:pStyle w:val="Footnote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>* Don’t place cloth face coverings on children under age 2 or</w:t>
      </w:r>
      <w:r w:rsidR="00B84DD0" w:rsidRPr="00B5033F">
        <w:rPr>
          <w:rFonts w:asciiTheme="minorHAnsi" w:hAnsiTheme="minorHAnsi" w:cstheme="minorHAnsi"/>
        </w:rPr>
        <w:t xml:space="preserve"> </w:t>
      </w:r>
      <w:r w:rsidRPr="00B5033F">
        <w:rPr>
          <w:rFonts w:asciiTheme="minorHAnsi" w:hAnsiTheme="minorHAnsi" w:cstheme="minorHAnsi"/>
        </w:rPr>
        <w:t>anyone who has trouble breathing or is unconscious, weak, or</w:t>
      </w:r>
      <w:r w:rsidR="00B84DD0" w:rsidRPr="00B5033F">
        <w:rPr>
          <w:rFonts w:asciiTheme="minorHAnsi" w:hAnsiTheme="minorHAnsi" w:cstheme="minorHAnsi"/>
        </w:rPr>
        <w:t xml:space="preserve"> </w:t>
      </w:r>
      <w:r w:rsidRPr="00B5033F">
        <w:rPr>
          <w:rFonts w:asciiTheme="minorHAnsi" w:hAnsiTheme="minorHAnsi" w:cstheme="minorHAnsi"/>
        </w:rPr>
        <w:t>otherwise unable to remove the cover without help.</w:t>
      </w:r>
    </w:p>
    <w:p w14:paraId="4295E19B" w14:textId="5488355A" w:rsidR="00BC3AEB" w:rsidRPr="00B5033F" w:rsidRDefault="00BC3AEB" w:rsidP="00BC3AEB">
      <w:pPr>
        <w:pStyle w:val="CrossReference"/>
        <w:rPr>
          <w:rFonts w:asciiTheme="minorHAnsi" w:hAnsiTheme="minorHAnsi" w:cstheme="minorHAnsi"/>
        </w:rPr>
      </w:pPr>
      <w:r w:rsidRPr="00B5033F">
        <w:rPr>
          <w:rFonts w:asciiTheme="minorHAnsi" w:hAnsiTheme="minorHAnsi" w:cstheme="minorHAnsi"/>
        </w:rPr>
        <w:t>cdc.gov/coronavirus</w:t>
      </w:r>
      <w:bookmarkEnd w:id="0"/>
    </w:p>
    <w:sectPr w:rsidR="00BC3AEB" w:rsidRPr="00B5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18AF" w14:textId="77777777" w:rsidR="005A2394" w:rsidRDefault="005A2394" w:rsidP="00D448BE">
      <w:pPr>
        <w:spacing w:after="0"/>
      </w:pPr>
      <w:r>
        <w:separator/>
      </w:r>
    </w:p>
  </w:endnote>
  <w:endnote w:type="continuationSeparator" w:id="0">
    <w:p w14:paraId="2261ED6F" w14:textId="77777777" w:rsidR="005A2394" w:rsidRDefault="005A2394" w:rsidP="00D448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34762" w14:textId="77777777" w:rsidR="005A2394" w:rsidRDefault="005A2394" w:rsidP="00D448BE">
      <w:pPr>
        <w:spacing w:after="0"/>
      </w:pPr>
      <w:r>
        <w:separator/>
      </w:r>
    </w:p>
  </w:footnote>
  <w:footnote w:type="continuationSeparator" w:id="0">
    <w:p w14:paraId="343162AC" w14:textId="77777777" w:rsidR="005A2394" w:rsidRDefault="005A2394" w:rsidP="00D448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4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5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6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7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8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0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4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5A107209"/>
    <w:multiLevelType w:val="hybridMultilevel"/>
    <w:tmpl w:val="23D29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103b8fa9-0e1b-455e-9b85-992378b91581"/>
  </w:docVars>
  <w:rsids>
    <w:rsidRoot w:val="00CE47F8"/>
    <w:rsid w:val="005A2394"/>
    <w:rsid w:val="00894ACE"/>
    <w:rsid w:val="00A4250F"/>
    <w:rsid w:val="00B5033F"/>
    <w:rsid w:val="00B84DD0"/>
    <w:rsid w:val="00BC3AEB"/>
    <w:rsid w:val="00CE47F8"/>
    <w:rsid w:val="00D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B972"/>
  <w15:chartTrackingRefBased/>
  <w15:docId w15:val="{D793DCA9-37F6-472C-90CB-8A1E765D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DD0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B84DD0"/>
    <w:pPr>
      <w:keepNext/>
      <w:numPr>
        <w:numId w:val="12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B84DD0"/>
    <w:pPr>
      <w:keepNext/>
      <w:numPr>
        <w:ilvl w:val="1"/>
        <w:numId w:val="12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B84DD0"/>
    <w:pPr>
      <w:keepNext/>
      <w:numPr>
        <w:ilvl w:val="2"/>
        <w:numId w:val="12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B84DD0"/>
    <w:pPr>
      <w:keepNext/>
      <w:widowControl w:val="0"/>
      <w:numPr>
        <w:ilvl w:val="3"/>
        <w:numId w:val="12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B84DD0"/>
    <w:pPr>
      <w:keepNext/>
      <w:widowControl w:val="0"/>
      <w:numPr>
        <w:ilvl w:val="4"/>
        <w:numId w:val="12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B84DD0"/>
    <w:pPr>
      <w:keepNext/>
      <w:widowControl w:val="0"/>
      <w:numPr>
        <w:ilvl w:val="5"/>
        <w:numId w:val="12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B84DD0"/>
    <w:pPr>
      <w:keepNext/>
      <w:widowControl w:val="0"/>
      <w:numPr>
        <w:ilvl w:val="6"/>
        <w:numId w:val="12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B84DD0"/>
    <w:pPr>
      <w:keepNext/>
      <w:widowControl w:val="0"/>
      <w:numPr>
        <w:ilvl w:val="7"/>
        <w:numId w:val="12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B84DD0"/>
    <w:pPr>
      <w:keepNext/>
      <w:widowControl w:val="0"/>
      <w:numPr>
        <w:ilvl w:val="8"/>
        <w:numId w:val="12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DD0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B84DD0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84DD0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B84DD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84DD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B84DD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B84DD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B84DD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B84DD0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B84DD0"/>
    <w:pPr>
      <w:ind w:left="360" w:hanging="360"/>
    </w:pPr>
  </w:style>
  <w:style w:type="paragraph" w:customStyle="1" w:styleId="1-1">
    <w:name w:val="1-1"/>
    <w:basedOn w:val="BrailleBase"/>
    <w:rsid w:val="00B84DD0"/>
  </w:style>
  <w:style w:type="paragraph" w:customStyle="1" w:styleId="11-11">
    <w:name w:val="11-11"/>
    <w:basedOn w:val="BrailleBase"/>
    <w:rsid w:val="00B84DD0"/>
    <w:pPr>
      <w:ind w:left="1800"/>
    </w:pPr>
  </w:style>
  <w:style w:type="paragraph" w:customStyle="1" w:styleId="11-13">
    <w:name w:val="11-13"/>
    <w:basedOn w:val="BrailleBase"/>
    <w:rsid w:val="00B84DD0"/>
    <w:pPr>
      <w:ind w:left="2160" w:hanging="360"/>
    </w:pPr>
  </w:style>
  <w:style w:type="paragraph" w:customStyle="1" w:styleId="11-15">
    <w:name w:val="11-15"/>
    <w:basedOn w:val="BrailleBase"/>
    <w:rsid w:val="00B84DD0"/>
    <w:pPr>
      <w:ind w:left="2520" w:hanging="720"/>
    </w:pPr>
  </w:style>
  <w:style w:type="paragraph" w:customStyle="1" w:styleId="11-9">
    <w:name w:val="11-9"/>
    <w:basedOn w:val="BrailleBase"/>
    <w:rsid w:val="00B84DD0"/>
    <w:pPr>
      <w:ind w:left="1440" w:firstLine="360"/>
    </w:pPr>
  </w:style>
  <w:style w:type="paragraph" w:customStyle="1" w:styleId="1-2">
    <w:name w:val="1-2"/>
    <w:basedOn w:val="BrailleBase"/>
    <w:rsid w:val="00B84DD0"/>
    <w:pPr>
      <w:ind w:left="187" w:hanging="187"/>
    </w:pPr>
  </w:style>
  <w:style w:type="paragraph" w:customStyle="1" w:styleId="1-3">
    <w:name w:val="1-3"/>
    <w:basedOn w:val="BrailleBase"/>
    <w:rsid w:val="00B84DD0"/>
    <w:pPr>
      <w:ind w:left="360" w:hanging="360"/>
    </w:pPr>
  </w:style>
  <w:style w:type="paragraph" w:customStyle="1" w:styleId="13-11">
    <w:name w:val="13-11"/>
    <w:basedOn w:val="BrailleBase"/>
    <w:rsid w:val="00B84DD0"/>
    <w:pPr>
      <w:ind w:left="1800" w:firstLine="360"/>
    </w:pPr>
  </w:style>
  <w:style w:type="paragraph" w:customStyle="1" w:styleId="13-13">
    <w:name w:val="13-13"/>
    <w:basedOn w:val="BrailleBase"/>
    <w:rsid w:val="00B84DD0"/>
    <w:pPr>
      <w:ind w:left="2160"/>
    </w:pPr>
  </w:style>
  <w:style w:type="paragraph" w:customStyle="1" w:styleId="13-15">
    <w:name w:val="13-15"/>
    <w:basedOn w:val="BrailleBase"/>
    <w:rsid w:val="00B84DD0"/>
    <w:pPr>
      <w:ind w:left="2520" w:hanging="360"/>
    </w:pPr>
  </w:style>
  <w:style w:type="paragraph" w:customStyle="1" w:styleId="13-17">
    <w:name w:val="13-17"/>
    <w:basedOn w:val="BrailleBase"/>
    <w:rsid w:val="00B84DD0"/>
    <w:pPr>
      <w:ind w:left="2880" w:hanging="720"/>
    </w:pPr>
  </w:style>
  <w:style w:type="paragraph" w:customStyle="1" w:styleId="1-5">
    <w:name w:val="1-5"/>
    <w:basedOn w:val="BrailleBase"/>
    <w:rsid w:val="00B84DD0"/>
    <w:pPr>
      <w:ind w:left="720" w:hanging="720"/>
    </w:pPr>
  </w:style>
  <w:style w:type="paragraph" w:customStyle="1" w:styleId="1-6">
    <w:name w:val="1-6"/>
    <w:basedOn w:val="BrailleBase"/>
    <w:rsid w:val="00B84DD0"/>
    <w:pPr>
      <w:spacing w:after="0"/>
      <w:ind w:left="900" w:hanging="900"/>
    </w:pPr>
  </w:style>
  <w:style w:type="paragraph" w:customStyle="1" w:styleId="3-1">
    <w:name w:val="3-1"/>
    <w:basedOn w:val="BrailleBase"/>
    <w:rsid w:val="00B84DD0"/>
    <w:pPr>
      <w:ind w:firstLine="360"/>
    </w:pPr>
  </w:style>
  <w:style w:type="paragraph" w:customStyle="1" w:styleId="3-3">
    <w:name w:val="3-3"/>
    <w:basedOn w:val="BrailleBase"/>
    <w:rsid w:val="00B84DD0"/>
    <w:pPr>
      <w:ind w:left="360"/>
    </w:pPr>
  </w:style>
  <w:style w:type="paragraph" w:customStyle="1" w:styleId="3-5">
    <w:name w:val="3-5"/>
    <w:basedOn w:val="BrailleBase"/>
    <w:rsid w:val="00B84DD0"/>
    <w:pPr>
      <w:ind w:left="720" w:hanging="360"/>
    </w:pPr>
  </w:style>
  <w:style w:type="paragraph" w:customStyle="1" w:styleId="3-7">
    <w:name w:val="3-7"/>
    <w:basedOn w:val="BrailleBase"/>
    <w:rsid w:val="00B84DD0"/>
    <w:pPr>
      <w:ind w:left="1080" w:hanging="720"/>
    </w:pPr>
  </w:style>
  <w:style w:type="paragraph" w:customStyle="1" w:styleId="4-6">
    <w:name w:val="4-6"/>
    <w:basedOn w:val="BrailleBase"/>
    <w:rsid w:val="00B84DD0"/>
    <w:pPr>
      <w:spacing w:after="0"/>
      <w:ind w:left="864" w:hanging="288"/>
    </w:pPr>
  </w:style>
  <w:style w:type="paragraph" w:customStyle="1" w:styleId="5-3">
    <w:name w:val="5-3"/>
    <w:basedOn w:val="BrailleBase"/>
    <w:rsid w:val="00B84DD0"/>
    <w:pPr>
      <w:ind w:left="360" w:firstLine="360"/>
    </w:pPr>
  </w:style>
  <w:style w:type="paragraph" w:customStyle="1" w:styleId="5-5">
    <w:name w:val="5-5"/>
    <w:basedOn w:val="BrailleBase"/>
    <w:rsid w:val="00B84DD0"/>
    <w:pPr>
      <w:ind w:left="720"/>
    </w:pPr>
  </w:style>
  <w:style w:type="paragraph" w:customStyle="1" w:styleId="5-7">
    <w:name w:val="5-7"/>
    <w:basedOn w:val="BrailleBase"/>
    <w:rsid w:val="00B84DD0"/>
    <w:pPr>
      <w:ind w:left="1080" w:hanging="360"/>
    </w:pPr>
  </w:style>
  <w:style w:type="paragraph" w:customStyle="1" w:styleId="5-9">
    <w:name w:val="5-9"/>
    <w:basedOn w:val="BrailleBase"/>
    <w:rsid w:val="00B84DD0"/>
    <w:pPr>
      <w:ind w:left="1440" w:hanging="720"/>
    </w:pPr>
  </w:style>
  <w:style w:type="paragraph" w:customStyle="1" w:styleId="7-11">
    <w:name w:val="7-11"/>
    <w:basedOn w:val="BrailleBase"/>
    <w:rsid w:val="00B84DD0"/>
    <w:pPr>
      <w:ind w:left="1800" w:hanging="720"/>
    </w:pPr>
  </w:style>
  <w:style w:type="paragraph" w:customStyle="1" w:styleId="7-5">
    <w:name w:val="7-5"/>
    <w:basedOn w:val="BrailleBase"/>
    <w:rsid w:val="00B84DD0"/>
    <w:pPr>
      <w:ind w:left="720" w:firstLine="360"/>
    </w:pPr>
  </w:style>
  <w:style w:type="paragraph" w:customStyle="1" w:styleId="7-7">
    <w:name w:val="7-7"/>
    <w:basedOn w:val="BrailleBase"/>
    <w:rsid w:val="00B84DD0"/>
    <w:pPr>
      <w:ind w:left="1080"/>
    </w:pPr>
  </w:style>
  <w:style w:type="paragraph" w:customStyle="1" w:styleId="7-9">
    <w:name w:val="7-9"/>
    <w:basedOn w:val="BrailleBase"/>
    <w:rsid w:val="00B84DD0"/>
    <w:pPr>
      <w:ind w:left="1440" w:hanging="360"/>
    </w:pPr>
  </w:style>
  <w:style w:type="paragraph" w:customStyle="1" w:styleId="9-11">
    <w:name w:val="9-11"/>
    <w:basedOn w:val="BrailleBase"/>
    <w:rsid w:val="00B84DD0"/>
    <w:pPr>
      <w:ind w:left="1800" w:hanging="360"/>
    </w:pPr>
  </w:style>
  <w:style w:type="paragraph" w:customStyle="1" w:styleId="9-13">
    <w:name w:val="9-13"/>
    <w:basedOn w:val="BrailleBase"/>
    <w:rsid w:val="00B84DD0"/>
    <w:pPr>
      <w:ind w:left="2160" w:hanging="720"/>
    </w:pPr>
  </w:style>
  <w:style w:type="paragraph" w:customStyle="1" w:styleId="9-7">
    <w:name w:val="9-7"/>
    <w:basedOn w:val="BrailleBase"/>
    <w:rsid w:val="00B84DD0"/>
    <w:pPr>
      <w:ind w:left="1080" w:firstLine="360"/>
    </w:pPr>
  </w:style>
  <w:style w:type="paragraph" w:customStyle="1" w:styleId="9-9">
    <w:name w:val="9-9"/>
    <w:basedOn w:val="BrailleBase"/>
    <w:rsid w:val="00B84DD0"/>
    <w:pPr>
      <w:ind w:left="1440"/>
    </w:pPr>
  </w:style>
  <w:style w:type="paragraph" w:customStyle="1" w:styleId="Centered">
    <w:name w:val="Centered"/>
    <w:basedOn w:val="BrailleBase"/>
    <w:rsid w:val="00B84DD0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B84DD0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B84DD0"/>
    <w:pPr>
      <w:ind w:left="720"/>
    </w:pPr>
  </w:style>
  <w:style w:type="paragraph" w:styleId="ListBullet">
    <w:name w:val="List Bullet"/>
    <w:basedOn w:val="BrailleBase"/>
    <w:rsid w:val="00B84DD0"/>
    <w:pPr>
      <w:numPr>
        <w:numId w:val="11"/>
      </w:numPr>
    </w:pPr>
  </w:style>
  <w:style w:type="paragraph" w:customStyle="1" w:styleId="BoxBegin">
    <w:name w:val="BoxBegin"/>
    <w:basedOn w:val="BrailleBase"/>
    <w:semiHidden/>
    <w:rsid w:val="00B84DD0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B84DD0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B84DD0"/>
    <w:rPr>
      <w:rFonts w:ascii="SimBraille" w:hAnsi="SimBraille"/>
      <w:noProof/>
    </w:rPr>
  </w:style>
  <w:style w:type="paragraph" w:styleId="Caption">
    <w:name w:val="caption"/>
    <w:basedOn w:val="BrailleBase"/>
    <w:rsid w:val="00B84DD0"/>
    <w:pPr>
      <w:ind w:left="720" w:firstLine="360"/>
    </w:pPr>
  </w:style>
  <w:style w:type="paragraph" w:customStyle="1" w:styleId="Cartoon">
    <w:name w:val="Cartoon"/>
    <w:basedOn w:val="BrailleBase"/>
    <w:semiHidden/>
    <w:rsid w:val="00B84DD0"/>
    <w:pPr>
      <w:ind w:left="360" w:hanging="360"/>
    </w:pPr>
  </w:style>
  <w:style w:type="paragraph" w:customStyle="1" w:styleId="CBC-Display">
    <w:name w:val="CBC-Display"/>
    <w:basedOn w:val="BrailleBase"/>
    <w:rsid w:val="00B84DD0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B84DD0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B84DD0"/>
    <w:pPr>
      <w:jc w:val="center"/>
    </w:pPr>
  </w:style>
  <w:style w:type="paragraph" w:customStyle="1" w:styleId="CenteredWithGuideDots">
    <w:name w:val="CenteredWithGuideDots"/>
    <w:basedOn w:val="BrailleBase"/>
    <w:rsid w:val="00B84DD0"/>
    <w:pPr>
      <w:jc w:val="center"/>
    </w:pPr>
  </w:style>
  <w:style w:type="paragraph" w:customStyle="1" w:styleId="CrossReference">
    <w:name w:val="CrossReference"/>
    <w:basedOn w:val="BrailleBase"/>
    <w:rsid w:val="00B84DD0"/>
    <w:pPr>
      <w:spacing w:before="120"/>
      <w:ind w:left="720" w:firstLine="360"/>
    </w:pPr>
  </w:style>
  <w:style w:type="character" w:customStyle="1" w:styleId="DBTCode">
    <w:name w:val="DBT Code"/>
    <w:semiHidden/>
    <w:rsid w:val="00B84DD0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B84DD0"/>
    <w:pPr>
      <w:spacing w:before="120"/>
      <w:ind w:left="720"/>
      <w:contextualSpacing/>
    </w:pPr>
  </w:style>
  <w:style w:type="character" w:customStyle="1" w:styleId="EndnoteEmbed">
    <w:name w:val="EndnoteEmbed"/>
    <w:rsid w:val="00B84DD0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B84DD0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B84DD0"/>
    <w:pPr>
      <w:ind w:left="720" w:hanging="720"/>
    </w:pPr>
  </w:style>
  <w:style w:type="paragraph" w:customStyle="1" w:styleId="Exercise1">
    <w:name w:val="Exercise1"/>
    <w:basedOn w:val="BrailleBase"/>
    <w:rsid w:val="00B84DD0"/>
    <w:pPr>
      <w:numPr>
        <w:numId w:val="1"/>
      </w:numPr>
    </w:pPr>
  </w:style>
  <w:style w:type="paragraph" w:customStyle="1" w:styleId="Exercise2">
    <w:name w:val="Exercise2"/>
    <w:basedOn w:val="BrailleBase"/>
    <w:rsid w:val="00B84DD0"/>
    <w:pPr>
      <w:numPr>
        <w:ilvl w:val="1"/>
        <w:numId w:val="1"/>
      </w:numPr>
    </w:pPr>
  </w:style>
  <w:style w:type="paragraph" w:customStyle="1" w:styleId="Exercise3">
    <w:name w:val="Exercise3"/>
    <w:basedOn w:val="BrailleBase"/>
    <w:rsid w:val="00B84DD0"/>
    <w:pPr>
      <w:numPr>
        <w:ilvl w:val="2"/>
        <w:numId w:val="1"/>
      </w:numPr>
    </w:pPr>
  </w:style>
  <w:style w:type="paragraph" w:customStyle="1" w:styleId="Exercise4">
    <w:name w:val="Exercise4"/>
    <w:basedOn w:val="BrailleBase"/>
    <w:rsid w:val="00B84DD0"/>
    <w:pPr>
      <w:numPr>
        <w:ilvl w:val="3"/>
        <w:numId w:val="1"/>
      </w:numPr>
    </w:pPr>
  </w:style>
  <w:style w:type="paragraph" w:customStyle="1" w:styleId="Exercise5">
    <w:name w:val="Exercise5"/>
    <w:basedOn w:val="BrailleBase"/>
    <w:rsid w:val="00B84DD0"/>
    <w:pPr>
      <w:numPr>
        <w:ilvl w:val="4"/>
        <w:numId w:val="1"/>
      </w:numPr>
    </w:pPr>
  </w:style>
  <w:style w:type="paragraph" w:customStyle="1" w:styleId="Exercise6">
    <w:name w:val="Exercise6"/>
    <w:basedOn w:val="BrailleBase"/>
    <w:rsid w:val="00B84DD0"/>
    <w:pPr>
      <w:numPr>
        <w:ilvl w:val="5"/>
        <w:numId w:val="1"/>
      </w:numPr>
    </w:pPr>
  </w:style>
  <w:style w:type="character" w:customStyle="1" w:styleId="FootnoteEmbed">
    <w:name w:val="FootnoteEmbed"/>
    <w:rsid w:val="00B84DD0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B84DD0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B84DD0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B84DD0"/>
    <w:pPr>
      <w:ind w:left="720" w:hanging="720"/>
    </w:pPr>
  </w:style>
  <w:style w:type="paragraph" w:customStyle="1" w:styleId="Glossary1">
    <w:name w:val="Glossary1"/>
    <w:basedOn w:val="BrailleBase"/>
    <w:rsid w:val="00B84DD0"/>
    <w:pPr>
      <w:numPr>
        <w:numId w:val="2"/>
      </w:numPr>
    </w:pPr>
  </w:style>
  <w:style w:type="paragraph" w:customStyle="1" w:styleId="Glossary2">
    <w:name w:val="Glossary2"/>
    <w:basedOn w:val="BrailleBase"/>
    <w:rsid w:val="00B84DD0"/>
    <w:pPr>
      <w:numPr>
        <w:ilvl w:val="1"/>
        <w:numId w:val="2"/>
      </w:numPr>
    </w:pPr>
  </w:style>
  <w:style w:type="paragraph" w:customStyle="1" w:styleId="Glossary3">
    <w:name w:val="Glossary3"/>
    <w:basedOn w:val="BrailleBase"/>
    <w:rsid w:val="00B84DD0"/>
    <w:pPr>
      <w:numPr>
        <w:ilvl w:val="2"/>
        <w:numId w:val="2"/>
      </w:numPr>
    </w:pPr>
  </w:style>
  <w:style w:type="paragraph" w:customStyle="1" w:styleId="Glossary4">
    <w:name w:val="Glossary4"/>
    <w:basedOn w:val="BrailleBase"/>
    <w:rsid w:val="00B84DD0"/>
    <w:pPr>
      <w:numPr>
        <w:ilvl w:val="3"/>
        <w:numId w:val="2"/>
      </w:numPr>
    </w:pPr>
  </w:style>
  <w:style w:type="character" w:customStyle="1" w:styleId="GuideWord">
    <w:name w:val="Guide Word"/>
    <w:rsid w:val="00B84DD0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B84DD0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B84DD0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B84DD0"/>
    <w:pPr>
      <w:ind w:left="720" w:hanging="720"/>
    </w:pPr>
  </w:style>
  <w:style w:type="paragraph" w:styleId="Index1">
    <w:name w:val="index 1"/>
    <w:basedOn w:val="BrailleBase"/>
    <w:rsid w:val="00B84DD0"/>
    <w:pPr>
      <w:numPr>
        <w:numId w:val="4"/>
      </w:numPr>
    </w:pPr>
  </w:style>
  <w:style w:type="paragraph" w:styleId="Index2">
    <w:name w:val="index 2"/>
    <w:basedOn w:val="BrailleBase"/>
    <w:rsid w:val="00B84DD0"/>
    <w:pPr>
      <w:numPr>
        <w:ilvl w:val="1"/>
        <w:numId w:val="4"/>
      </w:numPr>
    </w:pPr>
  </w:style>
  <w:style w:type="paragraph" w:styleId="Index3">
    <w:name w:val="index 3"/>
    <w:basedOn w:val="BrailleBase"/>
    <w:rsid w:val="00B84DD0"/>
    <w:pPr>
      <w:numPr>
        <w:ilvl w:val="2"/>
        <w:numId w:val="4"/>
      </w:numPr>
    </w:pPr>
  </w:style>
  <w:style w:type="paragraph" w:styleId="Index4">
    <w:name w:val="index 4"/>
    <w:basedOn w:val="BrailleBase"/>
    <w:rsid w:val="00B84DD0"/>
    <w:pPr>
      <w:numPr>
        <w:ilvl w:val="3"/>
        <w:numId w:val="4"/>
      </w:numPr>
    </w:pPr>
  </w:style>
  <w:style w:type="paragraph" w:styleId="Index5">
    <w:name w:val="index 5"/>
    <w:basedOn w:val="BrailleBase"/>
    <w:rsid w:val="00B84DD0"/>
    <w:pPr>
      <w:numPr>
        <w:ilvl w:val="4"/>
        <w:numId w:val="4"/>
      </w:numPr>
    </w:pPr>
  </w:style>
  <w:style w:type="paragraph" w:styleId="Index6">
    <w:name w:val="index 6"/>
    <w:basedOn w:val="BrailleBase"/>
    <w:rsid w:val="00B84DD0"/>
    <w:pPr>
      <w:numPr>
        <w:ilvl w:val="5"/>
        <w:numId w:val="4"/>
      </w:numPr>
    </w:pPr>
  </w:style>
  <w:style w:type="character" w:customStyle="1" w:styleId="IPA">
    <w:name w:val="IPA"/>
    <w:rsid w:val="00B84DD0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B84DD0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B84DD0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B84DD0"/>
    <w:pPr>
      <w:spacing w:after="240"/>
    </w:pPr>
  </w:style>
  <w:style w:type="character" w:customStyle="1" w:styleId="LinearMath">
    <w:name w:val="LinearMath"/>
    <w:rsid w:val="00B84DD0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B84DD0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B84DD0"/>
    <w:pPr>
      <w:ind w:left="720" w:hanging="720"/>
      <w:contextualSpacing/>
    </w:pPr>
  </w:style>
  <w:style w:type="paragraph" w:customStyle="1" w:styleId="List1">
    <w:name w:val="List1"/>
    <w:basedOn w:val="BrailleBase"/>
    <w:rsid w:val="00B84DD0"/>
    <w:pPr>
      <w:numPr>
        <w:numId w:val="5"/>
      </w:numPr>
    </w:pPr>
  </w:style>
  <w:style w:type="paragraph" w:customStyle="1" w:styleId="List2">
    <w:name w:val="List2"/>
    <w:basedOn w:val="BrailleBase"/>
    <w:rsid w:val="00B84DD0"/>
    <w:pPr>
      <w:numPr>
        <w:ilvl w:val="1"/>
        <w:numId w:val="5"/>
      </w:numPr>
    </w:pPr>
  </w:style>
  <w:style w:type="paragraph" w:customStyle="1" w:styleId="List3">
    <w:name w:val="List3"/>
    <w:basedOn w:val="BrailleBase"/>
    <w:rsid w:val="00B84DD0"/>
    <w:pPr>
      <w:numPr>
        <w:ilvl w:val="2"/>
        <w:numId w:val="5"/>
      </w:numPr>
    </w:pPr>
  </w:style>
  <w:style w:type="paragraph" w:customStyle="1" w:styleId="List4">
    <w:name w:val="List4"/>
    <w:basedOn w:val="BrailleBase"/>
    <w:rsid w:val="00B84DD0"/>
    <w:pPr>
      <w:numPr>
        <w:ilvl w:val="3"/>
        <w:numId w:val="5"/>
      </w:numPr>
    </w:pPr>
  </w:style>
  <w:style w:type="paragraph" w:customStyle="1" w:styleId="List5">
    <w:name w:val="List5"/>
    <w:basedOn w:val="BrailleBase"/>
    <w:rsid w:val="00B84DD0"/>
    <w:pPr>
      <w:numPr>
        <w:ilvl w:val="4"/>
        <w:numId w:val="5"/>
      </w:numPr>
    </w:pPr>
  </w:style>
  <w:style w:type="paragraph" w:customStyle="1" w:styleId="List6">
    <w:name w:val="List6"/>
    <w:basedOn w:val="BrailleBase"/>
    <w:rsid w:val="00B84DD0"/>
    <w:pPr>
      <w:numPr>
        <w:ilvl w:val="5"/>
        <w:numId w:val="5"/>
      </w:numPr>
    </w:pPr>
  </w:style>
  <w:style w:type="character" w:customStyle="1" w:styleId="LitBold">
    <w:name w:val="LitBold"/>
    <w:rsid w:val="00B84DD0"/>
    <w:rPr>
      <w:b/>
    </w:rPr>
  </w:style>
  <w:style w:type="character" w:customStyle="1" w:styleId="Literary">
    <w:name w:val="Literary"/>
    <w:rsid w:val="00B84DD0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B84DD0"/>
    <w:rPr>
      <w:i/>
    </w:rPr>
  </w:style>
  <w:style w:type="paragraph" w:customStyle="1" w:styleId="MainBody">
    <w:name w:val="MainBody"/>
    <w:basedOn w:val="BrailleBase"/>
    <w:rsid w:val="00B84DD0"/>
    <w:rPr>
      <w:vanish/>
      <w:color w:val="B50000"/>
    </w:rPr>
  </w:style>
  <w:style w:type="character" w:customStyle="1" w:styleId="NoteRef">
    <w:name w:val="NoteRef"/>
    <w:rsid w:val="00B84DD0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B84DD0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B84DD0"/>
    <w:pPr>
      <w:ind w:left="360" w:hanging="360"/>
    </w:pPr>
  </w:style>
  <w:style w:type="paragraph" w:customStyle="1" w:styleId="Poem2a">
    <w:name w:val="Poem2a"/>
    <w:basedOn w:val="BrailleBase"/>
    <w:semiHidden/>
    <w:rsid w:val="00B84DD0"/>
  </w:style>
  <w:style w:type="paragraph" w:customStyle="1" w:styleId="Poem2b">
    <w:name w:val="Poem2b"/>
    <w:basedOn w:val="BrailleBase"/>
    <w:semiHidden/>
    <w:rsid w:val="00B84DD0"/>
  </w:style>
  <w:style w:type="paragraph" w:customStyle="1" w:styleId="Poem3a">
    <w:name w:val="Poem3a"/>
    <w:basedOn w:val="BrailleBase"/>
    <w:semiHidden/>
    <w:rsid w:val="00B84DD0"/>
  </w:style>
  <w:style w:type="paragraph" w:customStyle="1" w:styleId="Poem3b">
    <w:name w:val="Poem3b"/>
    <w:basedOn w:val="BrailleBase"/>
    <w:semiHidden/>
    <w:rsid w:val="00B84DD0"/>
  </w:style>
  <w:style w:type="paragraph" w:customStyle="1" w:styleId="Poem3c">
    <w:name w:val="Poem3c"/>
    <w:basedOn w:val="BrailleBase"/>
    <w:semiHidden/>
    <w:rsid w:val="00B84DD0"/>
  </w:style>
  <w:style w:type="paragraph" w:customStyle="1" w:styleId="Poem4a">
    <w:name w:val="Poem4a"/>
    <w:basedOn w:val="BrailleBase"/>
    <w:semiHidden/>
    <w:rsid w:val="00B84DD0"/>
  </w:style>
  <w:style w:type="paragraph" w:customStyle="1" w:styleId="Poem4b">
    <w:name w:val="Poem4b"/>
    <w:basedOn w:val="BrailleBase"/>
    <w:semiHidden/>
    <w:rsid w:val="00B84DD0"/>
  </w:style>
  <w:style w:type="paragraph" w:customStyle="1" w:styleId="Poem4c">
    <w:name w:val="Poem4c"/>
    <w:basedOn w:val="BrailleBase"/>
    <w:semiHidden/>
    <w:rsid w:val="00B84DD0"/>
  </w:style>
  <w:style w:type="paragraph" w:customStyle="1" w:styleId="Poem4d">
    <w:name w:val="Poem4d"/>
    <w:basedOn w:val="BrailleBase"/>
    <w:semiHidden/>
    <w:rsid w:val="00B84DD0"/>
  </w:style>
  <w:style w:type="paragraph" w:customStyle="1" w:styleId="Poem5a">
    <w:name w:val="Poem5a"/>
    <w:basedOn w:val="BrailleBase"/>
    <w:semiHidden/>
    <w:rsid w:val="00B84DD0"/>
  </w:style>
  <w:style w:type="paragraph" w:customStyle="1" w:styleId="Poem5b">
    <w:name w:val="Poem5b"/>
    <w:basedOn w:val="BrailleBase"/>
    <w:semiHidden/>
    <w:rsid w:val="00B84DD0"/>
  </w:style>
  <w:style w:type="paragraph" w:customStyle="1" w:styleId="Poem5c">
    <w:name w:val="Poem5c"/>
    <w:basedOn w:val="BrailleBase"/>
    <w:semiHidden/>
    <w:rsid w:val="00B84DD0"/>
  </w:style>
  <w:style w:type="paragraph" w:customStyle="1" w:styleId="Poem5d">
    <w:name w:val="Poem5d"/>
    <w:basedOn w:val="BrailleBase"/>
    <w:semiHidden/>
    <w:rsid w:val="00B84DD0"/>
  </w:style>
  <w:style w:type="paragraph" w:customStyle="1" w:styleId="Poem5e">
    <w:name w:val="Poem5e"/>
    <w:basedOn w:val="BrailleBase"/>
    <w:semiHidden/>
    <w:rsid w:val="00B84DD0"/>
  </w:style>
  <w:style w:type="paragraph" w:customStyle="1" w:styleId="Poem6a">
    <w:name w:val="Poem6a"/>
    <w:basedOn w:val="BrailleBase"/>
    <w:semiHidden/>
    <w:rsid w:val="00B84DD0"/>
  </w:style>
  <w:style w:type="paragraph" w:customStyle="1" w:styleId="Poem6b">
    <w:name w:val="Poem6b"/>
    <w:basedOn w:val="BrailleBase"/>
    <w:semiHidden/>
    <w:rsid w:val="00B84DD0"/>
  </w:style>
  <w:style w:type="paragraph" w:customStyle="1" w:styleId="Poem6c">
    <w:name w:val="Poem6c"/>
    <w:basedOn w:val="BrailleBase"/>
    <w:semiHidden/>
    <w:rsid w:val="00B84DD0"/>
  </w:style>
  <w:style w:type="paragraph" w:customStyle="1" w:styleId="Poem6d">
    <w:name w:val="Poem6d"/>
    <w:basedOn w:val="BrailleBase"/>
    <w:semiHidden/>
    <w:rsid w:val="00B84DD0"/>
  </w:style>
  <w:style w:type="paragraph" w:customStyle="1" w:styleId="Poem6e">
    <w:name w:val="Poem6e"/>
    <w:basedOn w:val="BrailleBase"/>
    <w:semiHidden/>
    <w:rsid w:val="00B84DD0"/>
  </w:style>
  <w:style w:type="paragraph" w:customStyle="1" w:styleId="Poem6f">
    <w:name w:val="Poem6f"/>
    <w:basedOn w:val="BrailleBase"/>
    <w:semiHidden/>
    <w:rsid w:val="00B84DD0"/>
  </w:style>
  <w:style w:type="paragraph" w:customStyle="1" w:styleId="Poetry1">
    <w:name w:val="Poetry1"/>
    <w:basedOn w:val="BrailleBase"/>
    <w:rsid w:val="00B84DD0"/>
    <w:pPr>
      <w:numPr>
        <w:numId w:val="13"/>
      </w:numPr>
    </w:pPr>
  </w:style>
  <w:style w:type="paragraph" w:customStyle="1" w:styleId="Poetry2">
    <w:name w:val="Poetry2"/>
    <w:basedOn w:val="BrailleBase"/>
    <w:rsid w:val="00B84DD0"/>
    <w:pPr>
      <w:numPr>
        <w:ilvl w:val="1"/>
        <w:numId w:val="13"/>
      </w:numPr>
    </w:pPr>
  </w:style>
  <w:style w:type="paragraph" w:customStyle="1" w:styleId="Poetry3">
    <w:name w:val="Poetry3"/>
    <w:basedOn w:val="BrailleBase"/>
    <w:rsid w:val="00B84DD0"/>
    <w:pPr>
      <w:numPr>
        <w:ilvl w:val="2"/>
        <w:numId w:val="13"/>
      </w:numPr>
    </w:pPr>
  </w:style>
  <w:style w:type="paragraph" w:customStyle="1" w:styleId="Poetry4">
    <w:name w:val="Poetry4"/>
    <w:basedOn w:val="BrailleBase"/>
    <w:rsid w:val="00B84DD0"/>
    <w:pPr>
      <w:numPr>
        <w:ilvl w:val="3"/>
        <w:numId w:val="13"/>
      </w:numPr>
    </w:pPr>
  </w:style>
  <w:style w:type="paragraph" w:customStyle="1" w:styleId="Poetry5">
    <w:name w:val="Poetry5"/>
    <w:basedOn w:val="BrailleBase"/>
    <w:rsid w:val="00B84DD0"/>
    <w:pPr>
      <w:numPr>
        <w:ilvl w:val="4"/>
        <w:numId w:val="13"/>
      </w:numPr>
    </w:pPr>
  </w:style>
  <w:style w:type="paragraph" w:customStyle="1" w:styleId="Poetry6">
    <w:name w:val="Poetry6"/>
    <w:basedOn w:val="BrailleBase"/>
    <w:rsid w:val="00B84DD0"/>
    <w:pPr>
      <w:numPr>
        <w:ilvl w:val="5"/>
        <w:numId w:val="13"/>
      </w:numPr>
    </w:pPr>
  </w:style>
  <w:style w:type="paragraph" w:customStyle="1" w:styleId="PrelimPageNumber">
    <w:name w:val="PrelimPageNumber"/>
    <w:basedOn w:val="Normal"/>
    <w:rsid w:val="00B84DD0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B84DD0"/>
    <w:pPr>
      <w:numPr>
        <w:numId w:val="14"/>
      </w:numPr>
    </w:pPr>
  </w:style>
  <w:style w:type="paragraph" w:customStyle="1" w:styleId="ProseStage">
    <w:name w:val="ProseStage"/>
    <w:basedOn w:val="BrailleBase"/>
    <w:next w:val="ProsePlay"/>
    <w:rsid w:val="00B84DD0"/>
    <w:pPr>
      <w:numPr>
        <w:ilvl w:val="1"/>
        <w:numId w:val="14"/>
      </w:numPr>
    </w:pPr>
  </w:style>
  <w:style w:type="paragraph" w:styleId="Quote">
    <w:name w:val="Quote"/>
    <w:basedOn w:val="BrailleBase"/>
    <w:link w:val="QuoteChar"/>
    <w:rsid w:val="00B84DD0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B84DD0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B84DD0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B84DD0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B84DD0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B84DD0"/>
    <w:pPr>
      <w:jc w:val="center"/>
    </w:pPr>
  </w:style>
  <w:style w:type="character" w:customStyle="1" w:styleId="Spanish">
    <w:name w:val="Spanish"/>
    <w:rsid w:val="00B84DD0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B84DD0"/>
  </w:style>
  <w:style w:type="paragraph" w:customStyle="1" w:styleId="Stairstep2">
    <w:name w:val="Stairstep2"/>
    <w:basedOn w:val="BrailleBase"/>
    <w:next w:val="Stairstep3"/>
    <w:semiHidden/>
    <w:rsid w:val="00B84DD0"/>
  </w:style>
  <w:style w:type="paragraph" w:customStyle="1" w:styleId="Stairstep3">
    <w:name w:val="Stairstep3"/>
    <w:basedOn w:val="BrailleBase"/>
    <w:next w:val="Stairstep4"/>
    <w:semiHidden/>
    <w:rsid w:val="00B84DD0"/>
  </w:style>
  <w:style w:type="paragraph" w:customStyle="1" w:styleId="Stairstep4">
    <w:name w:val="Stairstep4"/>
    <w:basedOn w:val="BrailleBase"/>
    <w:next w:val="Stairstep5"/>
    <w:semiHidden/>
    <w:rsid w:val="00B84DD0"/>
  </w:style>
  <w:style w:type="paragraph" w:customStyle="1" w:styleId="Stairstep5">
    <w:name w:val="Stairstep5"/>
    <w:basedOn w:val="BrailleBase"/>
    <w:next w:val="Stairstep6"/>
    <w:semiHidden/>
    <w:rsid w:val="00B84DD0"/>
  </w:style>
  <w:style w:type="paragraph" w:customStyle="1" w:styleId="Stairstep6">
    <w:name w:val="Stairstep6"/>
    <w:basedOn w:val="BrailleBase"/>
    <w:semiHidden/>
    <w:rsid w:val="00B84DD0"/>
  </w:style>
  <w:style w:type="character" w:customStyle="1" w:styleId="TechnicalNotation">
    <w:name w:val="TechnicalNotation"/>
    <w:rsid w:val="00B84DD0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B84DD0"/>
    <w:pPr>
      <w:ind w:left="1152" w:hanging="288"/>
    </w:pPr>
  </w:style>
  <w:style w:type="character" w:customStyle="1" w:styleId="TN-Embed">
    <w:name w:val="TN-Embed"/>
    <w:rsid w:val="00B84DD0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B84DD0"/>
    <w:pPr>
      <w:ind w:left="720" w:hanging="720"/>
    </w:pPr>
  </w:style>
  <w:style w:type="paragraph" w:styleId="TOC1">
    <w:name w:val="toc 1"/>
    <w:basedOn w:val="BrailleBase"/>
    <w:rsid w:val="00B84DD0"/>
    <w:pPr>
      <w:numPr>
        <w:numId w:val="15"/>
      </w:numPr>
      <w:tabs>
        <w:tab w:val="right" w:pos="10080"/>
      </w:tabs>
    </w:pPr>
  </w:style>
  <w:style w:type="paragraph" w:styleId="TOC2">
    <w:name w:val="toc 2"/>
    <w:basedOn w:val="BrailleBase"/>
    <w:rsid w:val="00B84DD0"/>
    <w:pPr>
      <w:numPr>
        <w:ilvl w:val="1"/>
        <w:numId w:val="15"/>
      </w:numPr>
      <w:tabs>
        <w:tab w:val="right" w:pos="10080"/>
      </w:tabs>
    </w:pPr>
  </w:style>
  <w:style w:type="paragraph" w:styleId="TOC3">
    <w:name w:val="toc 3"/>
    <w:basedOn w:val="BrailleBase"/>
    <w:rsid w:val="00B84DD0"/>
    <w:pPr>
      <w:numPr>
        <w:ilvl w:val="2"/>
        <w:numId w:val="15"/>
      </w:numPr>
      <w:tabs>
        <w:tab w:val="right" w:pos="10080"/>
      </w:tabs>
    </w:pPr>
  </w:style>
  <w:style w:type="paragraph" w:styleId="TOC4">
    <w:name w:val="toc 4"/>
    <w:basedOn w:val="BrailleBase"/>
    <w:rsid w:val="00B84DD0"/>
    <w:pPr>
      <w:numPr>
        <w:ilvl w:val="3"/>
        <w:numId w:val="15"/>
      </w:numPr>
      <w:tabs>
        <w:tab w:val="left" w:pos="10080"/>
      </w:tabs>
    </w:pPr>
  </w:style>
  <w:style w:type="paragraph" w:styleId="TOC5">
    <w:name w:val="toc 5"/>
    <w:basedOn w:val="BrailleBase"/>
    <w:rsid w:val="00B84DD0"/>
    <w:pPr>
      <w:numPr>
        <w:ilvl w:val="4"/>
        <w:numId w:val="15"/>
      </w:numPr>
      <w:tabs>
        <w:tab w:val="right" w:pos="10080"/>
      </w:tabs>
    </w:pPr>
  </w:style>
  <w:style w:type="paragraph" w:styleId="TOC6">
    <w:name w:val="toc 6"/>
    <w:basedOn w:val="BrailleBase"/>
    <w:rsid w:val="00B84DD0"/>
    <w:pPr>
      <w:numPr>
        <w:ilvl w:val="5"/>
        <w:numId w:val="15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B84DD0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B84DD0"/>
    <w:pPr>
      <w:ind w:left="720" w:firstLine="360"/>
    </w:pPr>
  </w:style>
  <w:style w:type="character" w:customStyle="1" w:styleId="Uncontracted">
    <w:name w:val="Uncontracted"/>
    <w:rsid w:val="00B84DD0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B84DD0"/>
    <w:pPr>
      <w:numPr>
        <w:numId w:val="16"/>
      </w:numPr>
    </w:pPr>
  </w:style>
  <w:style w:type="paragraph" w:customStyle="1" w:styleId="VersePlay2">
    <w:name w:val="VersePlay2"/>
    <w:basedOn w:val="BrailleBase"/>
    <w:rsid w:val="00B84DD0"/>
    <w:pPr>
      <w:numPr>
        <w:ilvl w:val="1"/>
        <w:numId w:val="16"/>
      </w:numPr>
    </w:pPr>
  </w:style>
  <w:style w:type="paragraph" w:customStyle="1" w:styleId="VerseStage">
    <w:name w:val="VerseStage"/>
    <w:basedOn w:val="BrailleBase"/>
    <w:next w:val="VersePlay1"/>
    <w:rsid w:val="00B84DD0"/>
    <w:pPr>
      <w:numPr>
        <w:ilvl w:val="2"/>
        <w:numId w:val="16"/>
      </w:numPr>
    </w:pPr>
  </w:style>
  <w:style w:type="paragraph" w:styleId="ListParagraph">
    <w:name w:val="List Paragraph"/>
    <w:basedOn w:val="BrailleBase"/>
    <w:rsid w:val="00B84DD0"/>
    <w:pPr>
      <w:ind w:left="360" w:hanging="360"/>
    </w:pPr>
  </w:style>
  <w:style w:type="paragraph" w:styleId="BodyText">
    <w:name w:val="Body Text"/>
    <w:basedOn w:val="BrailleBase"/>
    <w:link w:val="BodyTextChar"/>
    <w:qFormat/>
    <w:rsid w:val="00B84DD0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B84DD0"/>
    <w:rPr>
      <w:rFonts w:ascii="Times New Roman" w:eastAsia="Times New Roman" w:hAnsi="Times New Roman" w:cs="Times New Roman"/>
      <w:sz w:val="28"/>
      <w:szCs w:val="20"/>
    </w:rPr>
  </w:style>
  <w:style w:type="paragraph" w:customStyle="1" w:styleId="1-7">
    <w:name w:val="1-7"/>
    <w:basedOn w:val="BrailleBase"/>
    <w:rsid w:val="00B84DD0"/>
    <w:pPr>
      <w:ind w:left="1080" w:hanging="1080"/>
    </w:pPr>
  </w:style>
  <w:style w:type="character" w:customStyle="1" w:styleId="OneWordBridge">
    <w:name w:val="OneWordBridge"/>
    <w:rsid w:val="00B84DD0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B84DD0"/>
    <w:pPr>
      <w:numPr>
        <w:numId w:val="10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B84DD0"/>
    <w:pPr>
      <w:numPr>
        <w:ilvl w:val="1"/>
        <w:numId w:val="10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B84DD0"/>
    <w:pPr>
      <w:numPr>
        <w:ilvl w:val="2"/>
        <w:numId w:val="10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B84DD0"/>
    <w:pPr>
      <w:numPr>
        <w:ilvl w:val="3"/>
        <w:numId w:val="10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B84DD0"/>
    <w:pPr>
      <w:numPr>
        <w:ilvl w:val="4"/>
        <w:numId w:val="10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B84DD0"/>
    <w:pPr>
      <w:numPr>
        <w:ilvl w:val="5"/>
        <w:numId w:val="10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B84DD0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B84DD0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B84DD0"/>
    <w:pPr>
      <w:ind w:left="1440" w:hanging="1440"/>
    </w:pPr>
  </w:style>
  <w:style w:type="paragraph" w:customStyle="1" w:styleId="3-9">
    <w:name w:val="3-9"/>
    <w:basedOn w:val="BrailleBase"/>
    <w:rsid w:val="00B84DD0"/>
    <w:pPr>
      <w:ind w:left="1440" w:hanging="1080"/>
    </w:pPr>
  </w:style>
  <w:style w:type="paragraph" w:customStyle="1" w:styleId="MainBodySingle">
    <w:name w:val="MainBodySingle"/>
    <w:basedOn w:val="MainBody"/>
    <w:rsid w:val="00B84DD0"/>
  </w:style>
  <w:style w:type="paragraph" w:customStyle="1" w:styleId="PrelimPageNumberSingle">
    <w:name w:val="PrelimPageNumberSingle"/>
    <w:basedOn w:val="PrelimPageNumber"/>
    <w:rsid w:val="00B84DD0"/>
  </w:style>
  <w:style w:type="character" w:customStyle="1" w:styleId="FootnoteChar">
    <w:name w:val="Footnote Char"/>
    <w:link w:val="Footnote"/>
    <w:rsid w:val="00B84DD0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B84DD0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8B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48B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8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48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BAA48-C139-4CF9-B217-DE3AAC881CED}"/>
</file>

<file path=customXml/itemProps2.xml><?xml version="1.0" encoding="utf-8"?>
<ds:datastoreItem xmlns:ds="http://schemas.openxmlformats.org/officeDocument/2006/customXml" ds:itemID="{5A4C444C-F63B-4C3F-85DC-214B0BE787F3}"/>
</file>

<file path=customXml/itemProps3.xml><?xml version="1.0" encoding="utf-8"?>
<ds:datastoreItem xmlns:ds="http://schemas.openxmlformats.org/officeDocument/2006/customXml" ds:itemID="{336C71AB-D9F0-416B-9E97-8C883AB6A101}"/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2</cp:revision>
  <dcterms:created xsi:type="dcterms:W3CDTF">2020-12-17T16:45:00Z</dcterms:created>
  <dcterms:modified xsi:type="dcterms:W3CDTF">2020-12-17T16:45:00Z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  <property fmtid="{D5CDD505-2E9C-101B-9397-08002B2CF9AE}" pid="3" name="ContentTypeId">
    <vt:lpwstr>0x010100A1A4DEA9BB07D84EBA79715BFBBFF237</vt:lpwstr>
  </property>
</Properties>
</file>